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AF" w:rsidRDefault="0093594A" w:rsidP="006722DC">
      <w:pPr>
        <w:rPr>
          <w:rFonts w:ascii="Futura Md BT" w:hAnsi="Futura Md BT"/>
          <w:b/>
          <w:spacing w:val="-6"/>
          <w:sz w:val="28"/>
          <w:szCs w:val="24"/>
        </w:rPr>
      </w:pPr>
      <w:bookmarkStart w:id="0" w:name="_GoBack"/>
      <w:bookmarkEnd w:id="0"/>
      <w:r>
        <w:rPr>
          <w:rFonts w:ascii="Futura Md BT" w:hAnsi="Futura Md BT"/>
          <w:b/>
          <w:spacing w:val="-6"/>
          <w:sz w:val="28"/>
          <w:szCs w:val="24"/>
        </w:rPr>
        <w:t xml:space="preserve">LE NUOVE PROMO </w:t>
      </w:r>
      <w:r w:rsidR="0024300A">
        <w:rPr>
          <w:rFonts w:ascii="Futura Md BT" w:hAnsi="Futura Md BT"/>
          <w:b/>
          <w:spacing w:val="-6"/>
          <w:sz w:val="28"/>
          <w:szCs w:val="24"/>
        </w:rPr>
        <w:t xml:space="preserve">ESTIVE </w:t>
      </w:r>
      <w:r w:rsidR="00A40D64">
        <w:rPr>
          <w:rFonts w:ascii="Futura Md BT" w:hAnsi="Futura Md BT"/>
          <w:b/>
          <w:spacing w:val="-6"/>
          <w:sz w:val="28"/>
          <w:szCs w:val="24"/>
        </w:rPr>
        <w:t xml:space="preserve">PER I CLIENTI TRENITALIA </w:t>
      </w:r>
    </w:p>
    <w:p w:rsidR="003E64AF" w:rsidRDefault="003E64AF" w:rsidP="006722DC">
      <w:pPr>
        <w:rPr>
          <w:rFonts w:eastAsia="Calibri"/>
          <w:szCs w:val="24"/>
        </w:rPr>
      </w:pPr>
    </w:p>
    <w:p w:rsidR="00B948E1" w:rsidRPr="00B948E1" w:rsidRDefault="00B948E1" w:rsidP="005B3CFD">
      <w:pPr>
        <w:pStyle w:val="Base"/>
        <w:numPr>
          <w:ilvl w:val="0"/>
          <w:numId w:val="3"/>
        </w:numPr>
        <w:spacing w:after="0" w:line="240" w:lineRule="auto"/>
        <w:ind w:left="568" w:hanging="284"/>
        <w:jc w:val="both"/>
        <w:rPr>
          <w:rFonts w:ascii="Futura Md BT" w:hAnsi="Futura Md BT"/>
          <w:b/>
          <w:spacing w:val="-6"/>
          <w:szCs w:val="24"/>
        </w:rPr>
      </w:pPr>
      <w:r>
        <w:rPr>
          <w:rFonts w:ascii="Futura Md BT" w:hAnsi="Futura Md BT"/>
          <w:b/>
          <w:spacing w:val="-6"/>
          <w:szCs w:val="24"/>
        </w:rPr>
        <w:t>u</w:t>
      </w:r>
      <w:r w:rsidRPr="00B948E1">
        <w:rPr>
          <w:rFonts w:ascii="Futura Md BT" w:hAnsi="Futura Md BT"/>
          <w:b/>
          <w:spacing w:val="-6"/>
          <w:szCs w:val="24"/>
        </w:rPr>
        <w:t>pgrade gratuito per viaggiare in un livello superiore</w:t>
      </w:r>
    </w:p>
    <w:p w:rsidR="00B948E1" w:rsidRPr="00B948E1" w:rsidRDefault="00A40D64" w:rsidP="005B3CFD">
      <w:pPr>
        <w:pStyle w:val="Base"/>
        <w:numPr>
          <w:ilvl w:val="0"/>
          <w:numId w:val="3"/>
        </w:numPr>
        <w:spacing w:after="0" w:line="240" w:lineRule="auto"/>
        <w:ind w:left="568" w:hanging="284"/>
        <w:jc w:val="both"/>
        <w:rPr>
          <w:rFonts w:ascii="Garamond" w:hAnsi="Garamond"/>
          <w:szCs w:val="24"/>
        </w:rPr>
      </w:pPr>
      <w:r>
        <w:rPr>
          <w:rFonts w:ascii="Futura Md BT" w:hAnsi="Futura Md BT"/>
          <w:b/>
          <w:spacing w:val="-6"/>
          <w:szCs w:val="24"/>
        </w:rPr>
        <w:t xml:space="preserve">risparmio fino al 50%, </w:t>
      </w:r>
      <w:r w:rsidR="00C818F4">
        <w:rPr>
          <w:rFonts w:ascii="Futura Md BT" w:hAnsi="Futura Md BT"/>
          <w:b/>
          <w:spacing w:val="-6"/>
          <w:szCs w:val="24"/>
        </w:rPr>
        <w:t>promozion</w:t>
      </w:r>
      <w:r w:rsidR="00B948E1">
        <w:rPr>
          <w:rFonts w:ascii="Futura Md BT" w:hAnsi="Futura Md BT"/>
          <w:b/>
          <w:spacing w:val="-6"/>
          <w:szCs w:val="24"/>
        </w:rPr>
        <w:t>i mirate all’arte e alla natura</w:t>
      </w:r>
    </w:p>
    <w:p w:rsidR="003E64AF" w:rsidRPr="00C818F4" w:rsidRDefault="00C818F4" w:rsidP="005B3CFD">
      <w:pPr>
        <w:pStyle w:val="Base"/>
        <w:numPr>
          <w:ilvl w:val="0"/>
          <w:numId w:val="3"/>
        </w:numPr>
        <w:spacing w:after="0" w:line="240" w:lineRule="auto"/>
        <w:ind w:left="568" w:hanging="284"/>
        <w:jc w:val="both"/>
        <w:rPr>
          <w:rFonts w:ascii="Garamond" w:hAnsi="Garamond"/>
          <w:szCs w:val="24"/>
        </w:rPr>
      </w:pPr>
      <w:r>
        <w:rPr>
          <w:rFonts w:ascii="Futura Md BT" w:hAnsi="Futura Md BT"/>
          <w:b/>
          <w:spacing w:val="-6"/>
          <w:szCs w:val="24"/>
        </w:rPr>
        <w:t>un conc</w:t>
      </w:r>
      <w:r w:rsidR="0024300A">
        <w:rPr>
          <w:rFonts w:ascii="Futura Md BT" w:hAnsi="Futura Md BT"/>
          <w:b/>
          <w:spacing w:val="-6"/>
          <w:szCs w:val="24"/>
        </w:rPr>
        <w:t>orso esclusivo per viaggiare un anno gratis</w:t>
      </w:r>
    </w:p>
    <w:p w:rsidR="00C818F4" w:rsidRPr="00C818F4" w:rsidRDefault="00C818F4" w:rsidP="005B3CFD">
      <w:pPr>
        <w:pStyle w:val="Base"/>
        <w:numPr>
          <w:ilvl w:val="0"/>
          <w:numId w:val="3"/>
        </w:numPr>
        <w:spacing w:after="0" w:line="240" w:lineRule="auto"/>
        <w:ind w:left="568" w:hanging="284"/>
        <w:jc w:val="both"/>
        <w:rPr>
          <w:rFonts w:ascii="Futura Md BT" w:hAnsi="Futura Md BT"/>
          <w:b/>
          <w:spacing w:val="-6"/>
          <w:szCs w:val="24"/>
        </w:rPr>
      </w:pPr>
      <w:r w:rsidRPr="00C818F4">
        <w:rPr>
          <w:rFonts w:ascii="Futura Md BT" w:hAnsi="Futura Md BT"/>
          <w:b/>
          <w:spacing w:val="-6"/>
          <w:szCs w:val="24"/>
        </w:rPr>
        <w:t xml:space="preserve">in agosto i cani in </w:t>
      </w:r>
      <w:r w:rsidRPr="0024300A">
        <w:rPr>
          <w:rFonts w:ascii="Futura Md BT" w:hAnsi="Futura Md BT"/>
          <w:b/>
          <w:i/>
          <w:spacing w:val="-6"/>
          <w:szCs w:val="24"/>
        </w:rPr>
        <w:t>Frecciarossa</w:t>
      </w:r>
      <w:r w:rsidRPr="00C818F4">
        <w:rPr>
          <w:rFonts w:ascii="Futura Md BT" w:hAnsi="Futura Md BT"/>
          <w:b/>
          <w:spacing w:val="-6"/>
          <w:szCs w:val="24"/>
        </w:rPr>
        <w:t xml:space="preserve"> e sugli altri treni a </w:t>
      </w:r>
      <w:r w:rsidR="0024300A">
        <w:rPr>
          <w:rFonts w:ascii="Futura Md BT" w:hAnsi="Futura Md BT"/>
          <w:b/>
          <w:spacing w:val="-6"/>
          <w:szCs w:val="24"/>
        </w:rPr>
        <w:t>5 euro</w:t>
      </w:r>
    </w:p>
    <w:p w:rsidR="00A40D64" w:rsidRDefault="00A40D64" w:rsidP="003E64AF">
      <w:pPr>
        <w:jc w:val="both"/>
        <w:rPr>
          <w:rFonts w:ascii="Garamond" w:hAnsi="Garamond"/>
          <w:szCs w:val="24"/>
        </w:rPr>
      </w:pPr>
    </w:p>
    <w:p w:rsidR="0024300A" w:rsidRDefault="0024300A" w:rsidP="003E64AF">
      <w:pPr>
        <w:jc w:val="both"/>
        <w:rPr>
          <w:rFonts w:ascii="Garamond" w:hAnsi="Garamond"/>
          <w:szCs w:val="24"/>
        </w:rPr>
      </w:pPr>
    </w:p>
    <w:p w:rsidR="003E64AF" w:rsidRDefault="003950AF" w:rsidP="003E64AF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Roma,</w:t>
      </w:r>
      <w:r w:rsidR="003E64AF" w:rsidRPr="003E64AF">
        <w:rPr>
          <w:rFonts w:ascii="Garamond" w:hAnsi="Garamond"/>
          <w:szCs w:val="24"/>
        </w:rPr>
        <w:t xml:space="preserve"> </w:t>
      </w:r>
      <w:r w:rsidR="005B3CFD">
        <w:rPr>
          <w:rFonts w:ascii="Garamond" w:hAnsi="Garamond"/>
          <w:szCs w:val="24"/>
        </w:rPr>
        <w:t>7</w:t>
      </w:r>
      <w:r w:rsidR="003E64AF" w:rsidRPr="003E64AF">
        <w:rPr>
          <w:rFonts w:ascii="Garamond" w:hAnsi="Garamond"/>
          <w:szCs w:val="24"/>
        </w:rPr>
        <w:t xml:space="preserve"> </w:t>
      </w:r>
      <w:r w:rsidR="005B3CFD">
        <w:rPr>
          <w:rFonts w:ascii="Garamond" w:hAnsi="Garamond"/>
          <w:szCs w:val="24"/>
        </w:rPr>
        <w:t>giugno 2016</w:t>
      </w:r>
    </w:p>
    <w:p w:rsidR="005B3CFD" w:rsidRPr="005B3CFD" w:rsidRDefault="005B3CFD" w:rsidP="003E64AF">
      <w:pPr>
        <w:jc w:val="both"/>
        <w:rPr>
          <w:rFonts w:ascii="Futura Md BT" w:eastAsia="Calibri" w:hAnsi="Futura Md BT"/>
          <w:b/>
          <w:sz w:val="16"/>
          <w:szCs w:val="24"/>
        </w:rPr>
      </w:pPr>
    </w:p>
    <w:p w:rsidR="005B3CFD" w:rsidRDefault="005B3CFD" w:rsidP="003E64AF">
      <w:pPr>
        <w:jc w:val="both"/>
        <w:rPr>
          <w:rFonts w:ascii="Garamond" w:eastAsia="Calibri" w:hAnsi="Garamond"/>
          <w:sz w:val="16"/>
          <w:szCs w:val="24"/>
        </w:rPr>
      </w:pPr>
    </w:p>
    <w:p w:rsidR="005B3CFD" w:rsidRPr="0024300A" w:rsidRDefault="0024300A" w:rsidP="003E64AF">
      <w:pPr>
        <w:jc w:val="both"/>
        <w:rPr>
          <w:rFonts w:ascii="Futura Md BT" w:eastAsia="Calibri" w:hAnsi="Futura Md BT"/>
          <w:b/>
          <w:spacing w:val="-6"/>
          <w:sz w:val="22"/>
          <w:szCs w:val="24"/>
        </w:rPr>
      </w:pPr>
      <w:r w:rsidRPr="0024300A">
        <w:rPr>
          <w:rFonts w:ascii="Futura Md BT" w:eastAsia="Calibri" w:hAnsi="Futura Md BT"/>
          <w:b/>
          <w:spacing w:val="-6"/>
          <w:sz w:val="22"/>
          <w:szCs w:val="24"/>
        </w:rPr>
        <w:t xml:space="preserve">Upgrade gratuito dalla </w:t>
      </w:r>
      <w:r w:rsidRPr="0024300A">
        <w:rPr>
          <w:rFonts w:ascii="Futura Md BT" w:eastAsia="Calibri" w:hAnsi="Futura Md BT"/>
          <w:b/>
          <w:i/>
          <w:spacing w:val="-6"/>
          <w:sz w:val="22"/>
          <w:szCs w:val="24"/>
        </w:rPr>
        <w:t>Standard</w:t>
      </w:r>
      <w:r w:rsidRPr="0024300A">
        <w:rPr>
          <w:rFonts w:ascii="Futura Md BT" w:eastAsia="Calibri" w:hAnsi="Futura Md BT"/>
          <w:b/>
          <w:spacing w:val="-6"/>
          <w:sz w:val="22"/>
          <w:szCs w:val="24"/>
        </w:rPr>
        <w:t xml:space="preserve"> alla </w:t>
      </w:r>
      <w:r w:rsidRPr="0024300A">
        <w:rPr>
          <w:rFonts w:ascii="Futura Md BT" w:eastAsia="Calibri" w:hAnsi="Futura Md BT"/>
          <w:b/>
          <w:i/>
          <w:spacing w:val="-6"/>
          <w:sz w:val="22"/>
          <w:szCs w:val="24"/>
        </w:rPr>
        <w:t>Business</w:t>
      </w:r>
      <w:r w:rsidRPr="0024300A">
        <w:rPr>
          <w:rFonts w:ascii="Futura Md BT" w:eastAsia="Calibri" w:hAnsi="Futura Md BT"/>
          <w:b/>
          <w:spacing w:val="-6"/>
          <w:sz w:val="22"/>
          <w:szCs w:val="24"/>
        </w:rPr>
        <w:t xml:space="preserve">, dalla </w:t>
      </w:r>
      <w:r w:rsidRPr="0024300A">
        <w:rPr>
          <w:rFonts w:ascii="Futura Md BT" w:eastAsia="Calibri" w:hAnsi="Futura Md BT"/>
          <w:b/>
          <w:i/>
          <w:spacing w:val="-6"/>
          <w:sz w:val="22"/>
          <w:szCs w:val="24"/>
        </w:rPr>
        <w:t>Business</w:t>
      </w:r>
      <w:r w:rsidRPr="0024300A">
        <w:rPr>
          <w:rFonts w:ascii="Futura Md BT" w:eastAsia="Calibri" w:hAnsi="Futura Md BT"/>
          <w:b/>
          <w:spacing w:val="-6"/>
          <w:sz w:val="22"/>
          <w:szCs w:val="24"/>
        </w:rPr>
        <w:t xml:space="preserve"> all’E</w:t>
      </w:r>
      <w:r w:rsidRPr="0024300A">
        <w:rPr>
          <w:rFonts w:ascii="Futura Md BT" w:eastAsia="Calibri" w:hAnsi="Futura Md BT"/>
          <w:b/>
          <w:i/>
          <w:spacing w:val="-6"/>
          <w:sz w:val="22"/>
          <w:szCs w:val="24"/>
        </w:rPr>
        <w:t>xecutive</w:t>
      </w:r>
    </w:p>
    <w:p w:rsidR="005B3CFD" w:rsidRDefault="005B3CFD" w:rsidP="005B3CFD">
      <w:pPr>
        <w:jc w:val="both"/>
        <w:rPr>
          <w:rFonts w:ascii="Garamond" w:eastAsia="Calibri" w:hAnsi="Garamond"/>
          <w:szCs w:val="24"/>
        </w:rPr>
      </w:pPr>
      <w:r w:rsidRPr="00A40D64">
        <w:rPr>
          <w:rFonts w:ascii="Garamond" w:eastAsia="Calibri" w:hAnsi="Garamond"/>
          <w:szCs w:val="24"/>
        </w:rPr>
        <w:t xml:space="preserve">Dal 12 giugno al 31 agosto </w:t>
      </w:r>
      <w:r w:rsidR="00A40D64">
        <w:rPr>
          <w:rFonts w:ascii="Garamond" w:eastAsia="Calibri" w:hAnsi="Garamond"/>
          <w:szCs w:val="24"/>
        </w:rPr>
        <w:t>è possibile viaggiare</w:t>
      </w:r>
      <w:r w:rsidR="0024300A">
        <w:rPr>
          <w:rFonts w:ascii="Garamond" w:eastAsia="Calibri" w:hAnsi="Garamond"/>
          <w:szCs w:val="24"/>
        </w:rPr>
        <w:t xml:space="preserve"> in </w:t>
      </w:r>
      <w:r w:rsidR="0024300A" w:rsidRPr="0024300A">
        <w:rPr>
          <w:rFonts w:ascii="Garamond" w:eastAsia="Calibri" w:hAnsi="Garamond"/>
          <w:i/>
          <w:szCs w:val="24"/>
        </w:rPr>
        <w:t>Frecciarossa</w:t>
      </w:r>
      <w:r w:rsidR="00E95250">
        <w:rPr>
          <w:rFonts w:ascii="Garamond" w:eastAsia="Calibri" w:hAnsi="Garamond"/>
          <w:i/>
          <w:szCs w:val="24"/>
        </w:rPr>
        <w:t xml:space="preserve">, Frecciargento </w:t>
      </w:r>
      <w:r w:rsidR="00E95250" w:rsidRPr="00E95250">
        <w:rPr>
          <w:rFonts w:ascii="Garamond" w:eastAsia="Calibri" w:hAnsi="Garamond"/>
          <w:szCs w:val="24"/>
        </w:rPr>
        <w:t xml:space="preserve">e </w:t>
      </w:r>
      <w:r w:rsidR="00B655B5">
        <w:rPr>
          <w:rFonts w:ascii="Garamond" w:eastAsia="Calibri" w:hAnsi="Garamond"/>
          <w:i/>
          <w:szCs w:val="24"/>
        </w:rPr>
        <w:t>Interc</w:t>
      </w:r>
      <w:r w:rsidR="00E95250">
        <w:rPr>
          <w:rFonts w:ascii="Garamond" w:eastAsia="Calibri" w:hAnsi="Garamond"/>
          <w:i/>
          <w:szCs w:val="24"/>
        </w:rPr>
        <w:t>ity</w:t>
      </w:r>
      <w:r w:rsidR="0024300A">
        <w:rPr>
          <w:rFonts w:ascii="Garamond" w:eastAsia="Calibri" w:hAnsi="Garamond"/>
          <w:szCs w:val="24"/>
        </w:rPr>
        <w:t xml:space="preserve"> in</w:t>
      </w:r>
      <w:r w:rsidR="00A40D64">
        <w:rPr>
          <w:rFonts w:ascii="Garamond" w:eastAsia="Calibri" w:hAnsi="Garamond"/>
          <w:szCs w:val="24"/>
        </w:rPr>
        <w:t xml:space="preserve"> un livello</w:t>
      </w:r>
      <w:r w:rsidR="00E95250">
        <w:rPr>
          <w:rFonts w:ascii="Garamond" w:eastAsia="Calibri" w:hAnsi="Garamond"/>
          <w:szCs w:val="24"/>
        </w:rPr>
        <w:t>/classe</w:t>
      </w:r>
      <w:r w:rsidR="00A40D64">
        <w:rPr>
          <w:rFonts w:ascii="Garamond" w:eastAsia="Calibri" w:hAnsi="Garamond"/>
          <w:szCs w:val="24"/>
        </w:rPr>
        <w:t xml:space="preserve"> superiore a quello acquistato. </w:t>
      </w:r>
      <w:r w:rsidR="0024300A">
        <w:rPr>
          <w:rFonts w:ascii="Garamond" w:eastAsia="Calibri" w:hAnsi="Garamond"/>
          <w:szCs w:val="24"/>
        </w:rPr>
        <w:t xml:space="preserve">Paghi il prezzo di </w:t>
      </w:r>
      <w:r w:rsidR="00A40D64">
        <w:rPr>
          <w:rFonts w:ascii="Garamond" w:eastAsia="Calibri" w:hAnsi="Garamond"/>
          <w:szCs w:val="24"/>
        </w:rPr>
        <w:t xml:space="preserve">un </w:t>
      </w:r>
      <w:r w:rsidR="0024300A">
        <w:rPr>
          <w:rFonts w:ascii="Garamond" w:eastAsia="Calibri" w:hAnsi="Garamond"/>
          <w:szCs w:val="24"/>
        </w:rPr>
        <w:t>bigliett</w:t>
      </w:r>
      <w:r w:rsidR="00A40D64">
        <w:rPr>
          <w:rFonts w:ascii="Garamond" w:eastAsia="Calibri" w:hAnsi="Garamond"/>
          <w:szCs w:val="24"/>
        </w:rPr>
        <w:t xml:space="preserve">o </w:t>
      </w:r>
      <w:r w:rsidR="0093594A" w:rsidRPr="00B948E1">
        <w:rPr>
          <w:rFonts w:ascii="Garamond" w:eastAsia="Calibri" w:hAnsi="Garamond"/>
          <w:i/>
          <w:szCs w:val="24"/>
        </w:rPr>
        <w:t>Standard</w:t>
      </w:r>
      <w:r w:rsidR="0093594A">
        <w:rPr>
          <w:rFonts w:ascii="Garamond" w:eastAsia="Calibri" w:hAnsi="Garamond"/>
          <w:szCs w:val="24"/>
        </w:rPr>
        <w:t xml:space="preserve"> </w:t>
      </w:r>
      <w:r w:rsidR="00A40D64">
        <w:rPr>
          <w:rFonts w:ascii="Garamond" w:eastAsia="Calibri" w:hAnsi="Garamond"/>
          <w:szCs w:val="24"/>
        </w:rPr>
        <w:t xml:space="preserve">e </w:t>
      </w:r>
      <w:r w:rsidR="0024300A">
        <w:rPr>
          <w:rFonts w:ascii="Garamond" w:eastAsia="Calibri" w:hAnsi="Garamond"/>
          <w:szCs w:val="24"/>
        </w:rPr>
        <w:t xml:space="preserve">viaggi </w:t>
      </w:r>
      <w:r w:rsidR="00A40D64">
        <w:rPr>
          <w:rFonts w:ascii="Garamond" w:eastAsia="Calibri" w:hAnsi="Garamond"/>
          <w:szCs w:val="24"/>
        </w:rPr>
        <w:t xml:space="preserve">in </w:t>
      </w:r>
      <w:r w:rsidR="0093594A" w:rsidRPr="00B948E1">
        <w:rPr>
          <w:rFonts w:ascii="Garamond" w:eastAsia="Calibri" w:hAnsi="Garamond"/>
          <w:i/>
          <w:szCs w:val="24"/>
        </w:rPr>
        <w:t>Business</w:t>
      </w:r>
      <w:r w:rsidR="00A40D64">
        <w:rPr>
          <w:rFonts w:ascii="Garamond" w:eastAsia="Calibri" w:hAnsi="Garamond"/>
          <w:szCs w:val="24"/>
        </w:rPr>
        <w:t xml:space="preserve">. </w:t>
      </w:r>
      <w:r w:rsidR="00B948E1">
        <w:rPr>
          <w:rFonts w:ascii="Garamond" w:eastAsia="Calibri" w:hAnsi="Garamond"/>
          <w:szCs w:val="24"/>
        </w:rPr>
        <w:t xml:space="preserve">Paghi </w:t>
      </w:r>
      <w:r w:rsidR="00A40D64">
        <w:rPr>
          <w:rFonts w:ascii="Garamond" w:eastAsia="Calibri" w:hAnsi="Garamond"/>
          <w:szCs w:val="24"/>
        </w:rPr>
        <w:t xml:space="preserve">un biglietto </w:t>
      </w:r>
      <w:r w:rsidR="0093594A" w:rsidRPr="00B948E1">
        <w:rPr>
          <w:rFonts w:ascii="Garamond" w:eastAsia="Calibri" w:hAnsi="Garamond"/>
          <w:i/>
          <w:szCs w:val="24"/>
        </w:rPr>
        <w:t>Business</w:t>
      </w:r>
      <w:r w:rsidR="0093594A">
        <w:rPr>
          <w:rFonts w:ascii="Garamond" w:eastAsia="Calibri" w:hAnsi="Garamond"/>
          <w:szCs w:val="24"/>
        </w:rPr>
        <w:t xml:space="preserve"> </w:t>
      </w:r>
      <w:r w:rsidR="00B948E1">
        <w:rPr>
          <w:rFonts w:ascii="Garamond" w:eastAsia="Calibri" w:hAnsi="Garamond"/>
          <w:szCs w:val="24"/>
        </w:rPr>
        <w:t xml:space="preserve">e viaggi </w:t>
      </w:r>
      <w:r w:rsidR="00A40D64">
        <w:rPr>
          <w:rFonts w:ascii="Garamond" w:eastAsia="Calibri" w:hAnsi="Garamond"/>
          <w:szCs w:val="24"/>
        </w:rPr>
        <w:t xml:space="preserve">in </w:t>
      </w:r>
      <w:r w:rsidR="0093594A" w:rsidRPr="00B948E1">
        <w:rPr>
          <w:rFonts w:ascii="Garamond" w:eastAsia="Calibri" w:hAnsi="Garamond"/>
          <w:i/>
          <w:szCs w:val="24"/>
        </w:rPr>
        <w:t>Executive</w:t>
      </w:r>
      <w:r w:rsidR="00A40D64">
        <w:rPr>
          <w:rFonts w:ascii="Garamond" w:eastAsia="Calibri" w:hAnsi="Garamond"/>
          <w:szCs w:val="24"/>
        </w:rPr>
        <w:t>.</w:t>
      </w:r>
      <w:r w:rsidR="00E95250">
        <w:rPr>
          <w:rFonts w:ascii="Garamond" w:eastAsia="Calibri" w:hAnsi="Garamond"/>
          <w:szCs w:val="24"/>
        </w:rPr>
        <w:t xml:space="preserve"> Paghi un biglietto di seconda e viaggi in prima.</w:t>
      </w:r>
    </w:p>
    <w:p w:rsidR="0093594A" w:rsidRDefault="0093594A" w:rsidP="005B3CFD">
      <w:pPr>
        <w:jc w:val="both"/>
        <w:rPr>
          <w:rFonts w:ascii="Garamond" w:eastAsia="Calibri" w:hAnsi="Garamond"/>
          <w:szCs w:val="24"/>
        </w:rPr>
      </w:pPr>
    </w:p>
    <w:p w:rsidR="0024300A" w:rsidRPr="00B948E1" w:rsidRDefault="0024300A" w:rsidP="0024300A">
      <w:pPr>
        <w:jc w:val="both"/>
        <w:rPr>
          <w:rFonts w:ascii="Futura Md BT" w:eastAsia="Calibri" w:hAnsi="Futura Md BT"/>
          <w:b/>
          <w:sz w:val="22"/>
          <w:szCs w:val="24"/>
        </w:rPr>
      </w:pPr>
      <w:r w:rsidRPr="00B948E1">
        <w:rPr>
          <w:rFonts w:ascii="Futura Md BT" w:eastAsia="Calibri" w:hAnsi="Futura Md BT"/>
          <w:b/>
          <w:sz w:val="22"/>
          <w:szCs w:val="24"/>
        </w:rPr>
        <w:t>Concorso “Viaggiatore per un anno”</w:t>
      </w:r>
    </w:p>
    <w:p w:rsidR="0024300A" w:rsidRDefault="00B948E1" w:rsidP="0024300A">
      <w:pPr>
        <w:jc w:val="both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>Chi acquista un biglietto</w:t>
      </w:r>
      <w:r w:rsidR="0024300A" w:rsidRPr="00A40D64">
        <w:rPr>
          <w:rFonts w:ascii="Garamond" w:eastAsia="Calibri" w:hAnsi="Garamond"/>
          <w:szCs w:val="24"/>
        </w:rPr>
        <w:t xml:space="preserve"> dal 1 luglio </w:t>
      </w:r>
      <w:r w:rsidR="0024300A">
        <w:rPr>
          <w:rFonts w:ascii="Garamond" w:eastAsia="Calibri" w:hAnsi="Garamond"/>
          <w:szCs w:val="24"/>
        </w:rPr>
        <w:t>al</w:t>
      </w:r>
      <w:r w:rsidR="0024300A" w:rsidRPr="00A40D64">
        <w:rPr>
          <w:rFonts w:ascii="Garamond" w:eastAsia="Calibri" w:hAnsi="Garamond"/>
          <w:szCs w:val="24"/>
        </w:rPr>
        <w:t xml:space="preserve"> 31 ottobre</w:t>
      </w:r>
      <w:r>
        <w:rPr>
          <w:rFonts w:ascii="Garamond" w:eastAsia="Calibri" w:hAnsi="Garamond"/>
          <w:szCs w:val="24"/>
        </w:rPr>
        <w:t xml:space="preserve"> può vincere</w:t>
      </w:r>
      <w:r w:rsidR="0024300A">
        <w:rPr>
          <w:rFonts w:ascii="Garamond" w:eastAsia="Calibri" w:hAnsi="Garamond"/>
          <w:szCs w:val="24"/>
        </w:rPr>
        <w:t xml:space="preserve"> </w:t>
      </w:r>
      <w:r>
        <w:rPr>
          <w:rFonts w:ascii="Garamond" w:eastAsia="Calibri" w:hAnsi="Garamond"/>
          <w:szCs w:val="24"/>
        </w:rPr>
        <w:t>o</w:t>
      </w:r>
      <w:r w:rsidR="0024300A">
        <w:rPr>
          <w:rFonts w:ascii="Garamond" w:eastAsia="Calibri" w:hAnsi="Garamond"/>
          <w:szCs w:val="24"/>
        </w:rPr>
        <w:t>gni giorno un</w:t>
      </w:r>
      <w:r w:rsidR="0024300A" w:rsidRPr="00F144F7">
        <w:rPr>
          <w:rFonts w:ascii="Garamond" w:eastAsia="Calibri" w:hAnsi="Garamond"/>
          <w:b/>
          <w:bCs/>
        </w:rPr>
        <w:t xml:space="preserve"> </w:t>
      </w:r>
      <w:r w:rsidR="0024300A" w:rsidRPr="0024300A">
        <w:rPr>
          <w:rFonts w:ascii="Garamond" w:eastAsia="Calibri" w:hAnsi="Garamond"/>
          <w:bCs/>
        </w:rPr>
        <w:t xml:space="preserve">viaggio in </w:t>
      </w:r>
      <w:r w:rsidR="0024300A" w:rsidRPr="00B948E1">
        <w:rPr>
          <w:rFonts w:ascii="Garamond" w:eastAsia="Calibri" w:hAnsi="Garamond"/>
          <w:bCs/>
          <w:i/>
        </w:rPr>
        <w:t>Executive</w:t>
      </w:r>
      <w:r w:rsidR="0024300A" w:rsidRPr="0024300A">
        <w:rPr>
          <w:rFonts w:ascii="Garamond" w:eastAsia="Calibri" w:hAnsi="Garamond"/>
        </w:rPr>
        <w:t xml:space="preserve"> e </w:t>
      </w:r>
      <w:r w:rsidR="0024300A" w:rsidRPr="0024300A">
        <w:rPr>
          <w:rFonts w:ascii="Garamond" w:eastAsia="Calibri" w:hAnsi="Garamond"/>
          <w:bCs/>
          <w:szCs w:val="24"/>
        </w:rPr>
        <w:t xml:space="preserve">10 buoni sconto da 50€. L’estrazione finale assegnerà invece </w:t>
      </w:r>
      <w:r>
        <w:rPr>
          <w:rFonts w:ascii="Garamond" w:eastAsia="Calibri" w:hAnsi="Garamond"/>
          <w:szCs w:val="24"/>
        </w:rPr>
        <w:t xml:space="preserve">10 </w:t>
      </w:r>
      <w:r w:rsidR="0024300A" w:rsidRPr="0024300A">
        <w:rPr>
          <w:rFonts w:ascii="Garamond" w:eastAsia="Calibri" w:hAnsi="Garamond"/>
          <w:szCs w:val="24"/>
        </w:rPr>
        <w:t>card</w:t>
      </w:r>
      <w:r w:rsidR="0024300A">
        <w:rPr>
          <w:rFonts w:ascii="Garamond" w:eastAsia="Calibri" w:hAnsi="Garamond"/>
          <w:szCs w:val="24"/>
        </w:rPr>
        <w:t xml:space="preserve"> speciali </w:t>
      </w:r>
      <w:r w:rsidR="0024300A" w:rsidRPr="00A40D64">
        <w:rPr>
          <w:rFonts w:ascii="Garamond" w:eastAsia="Calibri" w:hAnsi="Garamond"/>
          <w:szCs w:val="24"/>
        </w:rPr>
        <w:t xml:space="preserve">card </w:t>
      </w:r>
      <w:r w:rsidR="0024300A">
        <w:rPr>
          <w:rFonts w:ascii="Garamond" w:eastAsia="Calibri" w:hAnsi="Garamond"/>
          <w:szCs w:val="24"/>
        </w:rPr>
        <w:t xml:space="preserve">per </w:t>
      </w:r>
      <w:r w:rsidR="0024300A" w:rsidRPr="00A40D64">
        <w:rPr>
          <w:rFonts w:ascii="Garamond" w:eastAsia="Calibri" w:hAnsi="Garamond"/>
          <w:szCs w:val="24"/>
        </w:rPr>
        <w:t>viaggi</w:t>
      </w:r>
      <w:r w:rsidR="0024300A">
        <w:rPr>
          <w:rFonts w:ascii="Garamond" w:eastAsia="Calibri" w:hAnsi="Garamond"/>
          <w:szCs w:val="24"/>
        </w:rPr>
        <w:t>are</w:t>
      </w:r>
      <w:r w:rsidR="0024300A" w:rsidRPr="00A40D64">
        <w:rPr>
          <w:rFonts w:ascii="Garamond" w:eastAsia="Calibri" w:hAnsi="Garamond"/>
          <w:szCs w:val="24"/>
        </w:rPr>
        <w:t xml:space="preserve"> grat</w:t>
      </w:r>
      <w:r w:rsidR="0024300A">
        <w:rPr>
          <w:rFonts w:ascii="Garamond" w:eastAsia="Calibri" w:hAnsi="Garamond"/>
          <w:szCs w:val="24"/>
        </w:rPr>
        <w:t xml:space="preserve">uitamente </w:t>
      </w:r>
      <w:r w:rsidR="0024300A" w:rsidRPr="00A40D64">
        <w:rPr>
          <w:rFonts w:ascii="Garamond" w:eastAsia="Calibri" w:hAnsi="Garamond"/>
          <w:szCs w:val="24"/>
        </w:rPr>
        <w:t>per un anno intero</w:t>
      </w:r>
      <w:r w:rsidR="0024300A">
        <w:rPr>
          <w:rFonts w:ascii="Garamond" w:eastAsia="Calibri" w:hAnsi="Garamond"/>
          <w:szCs w:val="24"/>
        </w:rPr>
        <w:t xml:space="preserve"> su tutti i treni nazionali con un accompagnatore.</w:t>
      </w:r>
    </w:p>
    <w:p w:rsidR="0024300A" w:rsidRDefault="0024300A" w:rsidP="005B3CFD">
      <w:pPr>
        <w:jc w:val="both"/>
        <w:rPr>
          <w:rFonts w:ascii="Futura Md BT" w:eastAsia="Calibri" w:hAnsi="Futura Md BT"/>
          <w:b/>
          <w:sz w:val="22"/>
          <w:szCs w:val="24"/>
        </w:rPr>
      </w:pPr>
    </w:p>
    <w:p w:rsidR="0093594A" w:rsidRPr="0093594A" w:rsidRDefault="0024300A" w:rsidP="005B3CFD">
      <w:pPr>
        <w:jc w:val="both"/>
        <w:rPr>
          <w:rFonts w:ascii="Futura Md BT" w:eastAsia="Calibri" w:hAnsi="Futura Md BT"/>
          <w:b/>
          <w:sz w:val="22"/>
          <w:szCs w:val="24"/>
        </w:rPr>
      </w:pPr>
      <w:r w:rsidRPr="0093594A">
        <w:rPr>
          <w:rFonts w:ascii="Futura Md BT" w:eastAsia="Calibri" w:hAnsi="Futura Md BT"/>
          <w:b/>
          <w:sz w:val="22"/>
          <w:szCs w:val="24"/>
        </w:rPr>
        <w:t xml:space="preserve">-50% per </w:t>
      </w:r>
      <w:r>
        <w:rPr>
          <w:rFonts w:ascii="Futura Md BT" w:eastAsia="Calibri" w:hAnsi="Futura Md BT"/>
          <w:b/>
          <w:sz w:val="22"/>
          <w:szCs w:val="24"/>
        </w:rPr>
        <w:t>Carta</w:t>
      </w:r>
      <w:r w:rsidRPr="0024300A">
        <w:rPr>
          <w:rFonts w:ascii="Futura Md BT" w:eastAsia="Calibri" w:hAnsi="Futura Md BT"/>
          <w:b/>
          <w:i/>
          <w:sz w:val="22"/>
          <w:szCs w:val="24"/>
        </w:rPr>
        <w:t>Freccia</w:t>
      </w:r>
      <w:r w:rsidRPr="0093594A">
        <w:rPr>
          <w:rFonts w:ascii="Futura Md BT" w:eastAsia="Calibri" w:hAnsi="Futura Md BT"/>
          <w:b/>
          <w:sz w:val="22"/>
          <w:szCs w:val="24"/>
        </w:rPr>
        <w:t xml:space="preserve"> Young e Senior</w:t>
      </w:r>
    </w:p>
    <w:p w:rsidR="0093594A" w:rsidRDefault="0093594A" w:rsidP="005B3CFD">
      <w:pPr>
        <w:jc w:val="both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>A luglio e agosto le promo Carta</w:t>
      </w:r>
      <w:r w:rsidRPr="00B948E1">
        <w:rPr>
          <w:rFonts w:ascii="Garamond" w:eastAsia="Calibri" w:hAnsi="Garamond"/>
          <w:i/>
          <w:szCs w:val="24"/>
        </w:rPr>
        <w:t>Freccia</w:t>
      </w:r>
      <w:r>
        <w:rPr>
          <w:rFonts w:ascii="Garamond" w:eastAsia="Calibri" w:hAnsi="Garamond"/>
          <w:szCs w:val="24"/>
        </w:rPr>
        <w:t xml:space="preserve"> Young e Senior saranno ancora più convenienti: il risparmio per chi ha meno di 26 anni e più di 60 è del 50%, t</w:t>
      </w:r>
      <w:r w:rsidRPr="0093594A">
        <w:rPr>
          <w:rFonts w:ascii="Garamond" w:eastAsia="Calibri" w:hAnsi="Garamond"/>
          <w:szCs w:val="24"/>
        </w:rPr>
        <w:t xml:space="preserve">utti i giorni, su tutti i treni nazionali e in tutti i livelli di servizio, tranne </w:t>
      </w:r>
      <w:r w:rsidR="00B948E1">
        <w:rPr>
          <w:rFonts w:ascii="Garamond" w:eastAsia="Calibri" w:hAnsi="Garamond"/>
          <w:szCs w:val="24"/>
        </w:rPr>
        <w:t>l’</w:t>
      </w:r>
      <w:r w:rsidRPr="00B948E1">
        <w:rPr>
          <w:rFonts w:ascii="Garamond" w:eastAsia="Calibri" w:hAnsi="Garamond"/>
          <w:i/>
          <w:szCs w:val="24"/>
        </w:rPr>
        <w:t>Executive</w:t>
      </w:r>
      <w:r w:rsidRPr="0093594A">
        <w:rPr>
          <w:rFonts w:ascii="Garamond" w:eastAsia="Calibri" w:hAnsi="Garamond"/>
          <w:szCs w:val="24"/>
        </w:rPr>
        <w:t>.</w:t>
      </w:r>
    </w:p>
    <w:p w:rsidR="0093594A" w:rsidRDefault="0093594A" w:rsidP="005B3CFD">
      <w:pPr>
        <w:jc w:val="both"/>
        <w:rPr>
          <w:rFonts w:ascii="Garamond" w:eastAsia="Calibri" w:hAnsi="Garamond"/>
          <w:szCs w:val="24"/>
        </w:rPr>
      </w:pPr>
    </w:p>
    <w:p w:rsidR="0093594A" w:rsidRDefault="0024300A" w:rsidP="005B3CFD">
      <w:pPr>
        <w:jc w:val="both"/>
        <w:rPr>
          <w:rFonts w:ascii="Garamond" w:eastAsia="Calibri" w:hAnsi="Garamond"/>
          <w:szCs w:val="24"/>
        </w:rPr>
      </w:pPr>
      <w:r w:rsidRPr="0024300A">
        <w:rPr>
          <w:rFonts w:ascii="Futura Md BT" w:eastAsia="Calibri" w:hAnsi="Futura Md BT"/>
          <w:b/>
          <w:sz w:val="22"/>
          <w:szCs w:val="24"/>
        </w:rPr>
        <w:t>Bimbi Gratis</w:t>
      </w:r>
    </w:p>
    <w:p w:rsidR="0093594A" w:rsidRPr="00A40D64" w:rsidRDefault="0093594A" w:rsidP="005B3CFD">
      <w:pPr>
        <w:jc w:val="both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>Ragazzi e bambini sotto i 15 anni viaggiano gratis, in gruppi da 2 a 5 persone con almeno un adulto. Inoltre per tutto giugno la convenienza aumenta, con lo sconto del 50% sull’acquisto del menu bimbi.</w:t>
      </w:r>
    </w:p>
    <w:p w:rsidR="0024300A" w:rsidRDefault="0024300A" w:rsidP="003E64AF">
      <w:pPr>
        <w:jc w:val="both"/>
        <w:rPr>
          <w:rFonts w:ascii="Futura Md BT" w:eastAsia="Calibri" w:hAnsi="Futura Md BT"/>
          <w:b/>
          <w:sz w:val="22"/>
          <w:szCs w:val="24"/>
        </w:rPr>
      </w:pPr>
    </w:p>
    <w:p w:rsidR="005B3CFD" w:rsidRPr="00A40D64" w:rsidRDefault="0024300A" w:rsidP="003E64AF">
      <w:pPr>
        <w:jc w:val="both"/>
        <w:rPr>
          <w:rFonts w:ascii="Futura Md BT" w:eastAsia="Calibri" w:hAnsi="Futura Md BT"/>
          <w:b/>
          <w:sz w:val="22"/>
          <w:szCs w:val="24"/>
        </w:rPr>
      </w:pPr>
      <w:r w:rsidRPr="00A40D64">
        <w:rPr>
          <w:rFonts w:ascii="Futura Md BT" w:eastAsia="Calibri" w:hAnsi="Futura Md BT"/>
          <w:b/>
          <w:sz w:val="22"/>
          <w:szCs w:val="24"/>
        </w:rPr>
        <w:t>Risparmio del 50% sulle destinazioni arte e natura</w:t>
      </w:r>
    </w:p>
    <w:p w:rsidR="0024300A" w:rsidRPr="00A40D64" w:rsidRDefault="0093594A" w:rsidP="003E64AF">
      <w:pPr>
        <w:jc w:val="both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 xml:space="preserve">Fino a fine agosto, con la Speciale AV -50% si potrà raggiungere </w:t>
      </w:r>
      <w:r w:rsidR="005B3CFD" w:rsidRPr="00A40D64">
        <w:rPr>
          <w:rFonts w:ascii="Garamond" w:eastAsia="Calibri" w:hAnsi="Garamond"/>
          <w:szCs w:val="24"/>
        </w:rPr>
        <w:t>Trento, Bolzano, Rovereto, Verona, Brescia</w:t>
      </w:r>
      <w:r w:rsidR="00E95250">
        <w:rPr>
          <w:rFonts w:ascii="Garamond" w:eastAsia="Calibri" w:hAnsi="Garamond"/>
          <w:szCs w:val="24"/>
        </w:rPr>
        <w:t>, Bari e Reggio Calabria</w:t>
      </w:r>
      <w:r>
        <w:rPr>
          <w:rFonts w:ascii="Garamond" w:eastAsia="Calibri" w:hAnsi="Garamond"/>
          <w:szCs w:val="24"/>
        </w:rPr>
        <w:t xml:space="preserve"> in </w:t>
      </w:r>
      <w:r w:rsidRPr="00B948E1">
        <w:rPr>
          <w:rFonts w:ascii="Garamond" w:eastAsia="Calibri" w:hAnsi="Garamond"/>
          <w:i/>
          <w:szCs w:val="24"/>
        </w:rPr>
        <w:t>Frecciargento</w:t>
      </w:r>
      <w:r>
        <w:rPr>
          <w:rFonts w:ascii="Garamond" w:eastAsia="Calibri" w:hAnsi="Garamond"/>
          <w:szCs w:val="24"/>
        </w:rPr>
        <w:t xml:space="preserve"> a metà prezzo.</w:t>
      </w:r>
    </w:p>
    <w:p w:rsidR="005B3CFD" w:rsidRDefault="005B3CFD" w:rsidP="003E64AF">
      <w:pPr>
        <w:jc w:val="both"/>
        <w:rPr>
          <w:rFonts w:ascii="Garamond" w:eastAsia="Calibri" w:hAnsi="Garamond"/>
          <w:sz w:val="16"/>
          <w:szCs w:val="24"/>
        </w:rPr>
      </w:pPr>
    </w:p>
    <w:p w:rsidR="005B3CFD" w:rsidRDefault="0024300A" w:rsidP="003E64AF">
      <w:pPr>
        <w:jc w:val="both"/>
        <w:rPr>
          <w:rFonts w:ascii="Futura Md BT" w:eastAsia="Calibri" w:hAnsi="Futura Md BT"/>
          <w:b/>
          <w:sz w:val="22"/>
          <w:szCs w:val="24"/>
        </w:rPr>
      </w:pPr>
      <w:r w:rsidRPr="00A40D64">
        <w:rPr>
          <w:rFonts w:ascii="Futura Md BT" w:eastAsia="Calibri" w:hAnsi="Futura Md BT"/>
          <w:b/>
          <w:sz w:val="22"/>
          <w:szCs w:val="24"/>
        </w:rPr>
        <w:t>Risparmio del 30% con la formula “Speciale Roma”</w:t>
      </w:r>
    </w:p>
    <w:p w:rsidR="0093594A" w:rsidRPr="0024300A" w:rsidRDefault="00B948E1" w:rsidP="003E64AF">
      <w:pPr>
        <w:jc w:val="both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>Per tutta la durata del</w:t>
      </w:r>
      <w:r w:rsidR="0093594A" w:rsidRPr="0024300A">
        <w:rPr>
          <w:rFonts w:ascii="Garamond" w:eastAsia="Calibri" w:hAnsi="Garamond"/>
          <w:szCs w:val="24"/>
        </w:rPr>
        <w:t xml:space="preserve"> Giubileo</w:t>
      </w:r>
      <w:r w:rsidR="00F144F7" w:rsidRPr="0024300A">
        <w:rPr>
          <w:rFonts w:ascii="Garamond" w:eastAsia="Calibri" w:hAnsi="Garamond"/>
          <w:szCs w:val="24"/>
        </w:rPr>
        <w:t xml:space="preserve"> della Misericordia</w:t>
      </w:r>
      <w:r w:rsidR="0093594A" w:rsidRPr="0024300A">
        <w:rPr>
          <w:rFonts w:ascii="Garamond" w:eastAsia="Calibri" w:hAnsi="Garamond"/>
          <w:szCs w:val="24"/>
        </w:rPr>
        <w:t xml:space="preserve"> (</w:t>
      </w:r>
      <w:r>
        <w:rPr>
          <w:rFonts w:ascii="Garamond" w:eastAsia="Calibri" w:hAnsi="Garamond"/>
          <w:szCs w:val="24"/>
        </w:rPr>
        <w:t xml:space="preserve">fino al </w:t>
      </w:r>
      <w:r w:rsidR="0093594A" w:rsidRPr="0024300A">
        <w:rPr>
          <w:rFonts w:ascii="Garamond" w:eastAsia="Calibri" w:hAnsi="Garamond"/>
          <w:szCs w:val="24"/>
        </w:rPr>
        <w:t xml:space="preserve">20 novembre 2016), -30% </w:t>
      </w:r>
      <w:r w:rsidR="00F144F7" w:rsidRPr="0024300A">
        <w:rPr>
          <w:rFonts w:ascii="Garamond" w:eastAsia="Calibri" w:hAnsi="Garamond"/>
          <w:szCs w:val="24"/>
        </w:rPr>
        <w:t>p</w:t>
      </w:r>
      <w:r w:rsidR="0093594A" w:rsidRPr="0024300A">
        <w:rPr>
          <w:rFonts w:ascii="Garamond" w:eastAsia="Calibri" w:hAnsi="Garamond"/>
          <w:szCs w:val="24"/>
        </w:rPr>
        <w:t xml:space="preserve">er viaggi in </w:t>
      </w:r>
      <w:r w:rsidR="00F144F7" w:rsidRPr="0024300A">
        <w:rPr>
          <w:rFonts w:ascii="Garamond" w:eastAsia="Calibri" w:hAnsi="Garamond"/>
          <w:szCs w:val="24"/>
        </w:rPr>
        <w:t>arrivo o in partenza da</w:t>
      </w:r>
      <w:r w:rsidR="0093594A" w:rsidRPr="0024300A">
        <w:rPr>
          <w:rFonts w:ascii="Garamond" w:eastAsia="Calibri" w:hAnsi="Garamond"/>
          <w:szCs w:val="24"/>
        </w:rPr>
        <w:t xml:space="preserve"> Roma </w:t>
      </w:r>
      <w:r>
        <w:rPr>
          <w:rFonts w:ascii="Garamond" w:eastAsia="Calibri" w:hAnsi="Garamond"/>
          <w:szCs w:val="24"/>
        </w:rPr>
        <w:t>sui treni n</w:t>
      </w:r>
      <w:r w:rsidR="0024300A">
        <w:rPr>
          <w:rFonts w:ascii="Garamond" w:eastAsia="Calibri" w:hAnsi="Garamond"/>
          <w:szCs w:val="24"/>
        </w:rPr>
        <w:t>azionali.</w:t>
      </w:r>
    </w:p>
    <w:p w:rsidR="005B3CFD" w:rsidRPr="0024300A" w:rsidRDefault="005B3CFD" w:rsidP="003E64AF">
      <w:pPr>
        <w:jc w:val="both"/>
        <w:rPr>
          <w:rFonts w:ascii="Garamond" w:eastAsia="Calibri" w:hAnsi="Garamond"/>
          <w:szCs w:val="24"/>
        </w:rPr>
      </w:pPr>
    </w:p>
    <w:p w:rsidR="005B3CFD" w:rsidRDefault="0024300A" w:rsidP="003E64AF">
      <w:pPr>
        <w:jc w:val="both"/>
        <w:rPr>
          <w:rFonts w:ascii="Futura Md BT" w:eastAsia="Calibri" w:hAnsi="Futura Md BT"/>
          <w:b/>
          <w:sz w:val="22"/>
          <w:szCs w:val="24"/>
        </w:rPr>
      </w:pPr>
      <w:r w:rsidRPr="00A40D64">
        <w:rPr>
          <w:rFonts w:ascii="Futura Md BT" w:eastAsia="Calibri" w:hAnsi="Futura Md BT"/>
          <w:b/>
          <w:sz w:val="22"/>
          <w:szCs w:val="24"/>
        </w:rPr>
        <w:t xml:space="preserve">I cani in </w:t>
      </w:r>
      <w:r w:rsidRPr="00A40D64">
        <w:rPr>
          <w:rFonts w:ascii="Futura Md BT" w:eastAsia="Calibri" w:hAnsi="Futura Md BT"/>
          <w:b/>
          <w:i/>
          <w:sz w:val="22"/>
          <w:szCs w:val="24"/>
        </w:rPr>
        <w:t>Frecciarossa</w:t>
      </w:r>
      <w:r w:rsidRPr="00A40D64">
        <w:rPr>
          <w:rFonts w:ascii="Futura Md BT" w:eastAsia="Calibri" w:hAnsi="Futura Md BT"/>
          <w:b/>
          <w:sz w:val="22"/>
          <w:szCs w:val="24"/>
        </w:rPr>
        <w:t xml:space="preserve"> e su tutti i treni </w:t>
      </w:r>
      <w:r>
        <w:rPr>
          <w:rFonts w:ascii="Futura Md BT" w:eastAsia="Calibri" w:hAnsi="Futura Md BT"/>
          <w:b/>
          <w:sz w:val="22"/>
          <w:szCs w:val="24"/>
        </w:rPr>
        <w:t>nazionali a 5</w:t>
      </w:r>
      <w:r w:rsidRPr="00A40D64">
        <w:rPr>
          <w:rFonts w:ascii="Futura Md BT" w:eastAsia="Calibri" w:hAnsi="Futura Md BT"/>
          <w:b/>
          <w:sz w:val="22"/>
          <w:szCs w:val="24"/>
        </w:rPr>
        <w:t xml:space="preserve"> euro </w:t>
      </w:r>
    </w:p>
    <w:p w:rsidR="00F144F7" w:rsidRPr="0024300A" w:rsidRDefault="00F144F7" w:rsidP="003E64AF">
      <w:pPr>
        <w:jc w:val="both"/>
        <w:rPr>
          <w:rFonts w:ascii="Garamond" w:eastAsia="Calibri" w:hAnsi="Garamond"/>
          <w:szCs w:val="24"/>
        </w:rPr>
      </w:pPr>
      <w:r w:rsidRPr="0024300A">
        <w:rPr>
          <w:rFonts w:ascii="Garamond" w:eastAsia="Calibri" w:hAnsi="Garamond"/>
          <w:szCs w:val="24"/>
        </w:rPr>
        <w:t xml:space="preserve">Trenitalia dà il proprio contributo alla lotta contro l’abbandono degli animali in vista delle vacanze: </w:t>
      </w:r>
      <w:r w:rsidR="00B948E1">
        <w:rPr>
          <w:rFonts w:ascii="Garamond" w:eastAsia="Calibri" w:hAnsi="Garamond"/>
          <w:szCs w:val="24"/>
        </w:rPr>
        <w:t>ad</w:t>
      </w:r>
      <w:r w:rsidRPr="0024300A">
        <w:rPr>
          <w:rFonts w:ascii="Garamond" w:eastAsia="Calibri" w:hAnsi="Garamond"/>
          <w:szCs w:val="24"/>
        </w:rPr>
        <w:t xml:space="preserve"> agosto, il biglietto per i cani</w:t>
      </w:r>
      <w:r w:rsidR="00E95250">
        <w:rPr>
          <w:rFonts w:ascii="Garamond" w:eastAsia="Calibri" w:hAnsi="Garamond"/>
          <w:szCs w:val="24"/>
        </w:rPr>
        <w:t xml:space="preserve"> di grossa taglia</w:t>
      </w:r>
      <w:r w:rsidRPr="0024300A">
        <w:rPr>
          <w:rFonts w:ascii="Garamond" w:eastAsia="Calibri" w:hAnsi="Garamond"/>
          <w:szCs w:val="24"/>
        </w:rPr>
        <w:t xml:space="preserve"> costerà solo 5 euro su tutti i treni nazionali</w:t>
      </w:r>
      <w:r w:rsidR="00B948E1">
        <w:rPr>
          <w:rFonts w:ascii="Garamond" w:eastAsia="Calibri" w:hAnsi="Garamond"/>
          <w:szCs w:val="24"/>
        </w:rPr>
        <w:t>.</w:t>
      </w:r>
    </w:p>
    <w:p w:rsidR="003E612C" w:rsidRDefault="003E612C" w:rsidP="003E64AF">
      <w:pPr>
        <w:jc w:val="both"/>
        <w:rPr>
          <w:rFonts w:ascii="Garamond" w:eastAsia="Calibri" w:hAnsi="Garamond"/>
          <w:sz w:val="16"/>
          <w:szCs w:val="24"/>
        </w:rPr>
      </w:pPr>
    </w:p>
    <w:p w:rsidR="0024300A" w:rsidRDefault="0024300A" w:rsidP="0024300A">
      <w:pPr>
        <w:jc w:val="both"/>
        <w:rPr>
          <w:rFonts w:ascii="Futura Md BT" w:eastAsia="Calibri" w:hAnsi="Futura Md BT"/>
          <w:b/>
          <w:sz w:val="22"/>
          <w:szCs w:val="24"/>
        </w:rPr>
      </w:pPr>
      <w:r>
        <w:rPr>
          <w:rFonts w:ascii="Futura Md BT" w:eastAsia="Calibri" w:hAnsi="Futura Md BT"/>
          <w:b/>
          <w:sz w:val="22"/>
          <w:szCs w:val="24"/>
        </w:rPr>
        <w:t>R</w:t>
      </w:r>
      <w:r w:rsidRPr="00A40D64">
        <w:rPr>
          <w:rFonts w:ascii="Futura Md BT" w:eastAsia="Calibri" w:hAnsi="Futura Md BT"/>
          <w:b/>
          <w:sz w:val="22"/>
          <w:szCs w:val="24"/>
        </w:rPr>
        <w:t xml:space="preserve">isparmio del 50% sul menù </w:t>
      </w:r>
      <w:r w:rsidRPr="00A40D64">
        <w:rPr>
          <w:rFonts w:ascii="Futura Md BT" w:eastAsia="Calibri" w:hAnsi="Futura Md BT"/>
          <w:b/>
          <w:i/>
          <w:sz w:val="22"/>
          <w:szCs w:val="24"/>
        </w:rPr>
        <w:t>Frecciarossa</w:t>
      </w:r>
      <w:r w:rsidRPr="00A40D64">
        <w:rPr>
          <w:rFonts w:ascii="Futura Md BT" w:eastAsia="Calibri" w:hAnsi="Futura Md BT"/>
          <w:b/>
          <w:sz w:val="22"/>
          <w:szCs w:val="24"/>
        </w:rPr>
        <w:t xml:space="preserve"> per tutto giugno</w:t>
      </w:r>
    </w:p>
    <w:p w:rsidR="0024300A" w:rsidRPr="0024300A" w:rsidRDefault="0024300A" w:rsidP="0024300A">
      <w:pPr>
        <w:jc w:val="both"/>
        <w:rPr>
          <w:rFonts w:ascii="Garamond" w:eastAsia="Calibri" w:hAnsi="Garamond"/>
          <w:szCs w:val="24"/>
        </w:rPr>
      </w:pPr>
      <w:r w:rsidRPr="0024300A">
        <w:rPr>
          <w:rFonts w:ascii="Garamond" w:eastAsia="Calibri" w:hAnsi="Garamond"/>
          <w:szCs w:val="24"/>
        </w:rPr>
        <w:t xml:space="preserve">Per tutto il mese di giugno, su tutti i </w:t>
      </w:r>
      <w:r w:rsidRPr="00B948E1">
        <w:rPr>
          <w:rFonts w:ascii="Garamond" w:eastAsia="Calibri" w:hAnsi="Garamond"/>
          <w:i/>
          <w:szCs w:val="24"/>
        </w:rPr>
        <w:t>Frecciarossa</w:t>
      </w:r>
      <w:r w:rsidRPr="0024300A">
        <w:rPr>
          <w:rFonts w:ascii="Garamond" w:eastAsia="Calibri" w:hAnsi="Garamond"/>
          <w:szCs w:val="24"/>
        </w:rPr>
        <w:t xml:space="preserve">, 50% di risparmio sui menu </w:t>
      </w:r>
      <w:r w:rsidRPr="0024300A">
        <w:rPr>
          <w:rFonts w:ascii="Garamond" w:eastAsia="Calibri" w:hAnsi="Garamond"/>
          <w:i/>
          <w:szCs w:val="24"/>
        </w:rPr>
        <w:t>Easy Gourmet</w:t>
      </w:r>
      <w:r w:rsidRPr="0024300A">
        <w:rPr>
          <w:rFonts w:ascii="Garamond" w:eastAsia="Calibri" w:hAnsi="Garamond"/>
          <w:szCs w:val="24"/>
        </w:rPr>
        <w:t xml:space="preserve">, </w:t>
      </w:r>
      <w:r w:rsidRPr="0024300A">
        <w:rPr>
          <w:rFonts w:ascii="Garamond" w:eastAsia="Calibri" w:hAnsi="Garamond"/>
          <w:i/>
          <w:szCs w:val="24"/>
        </w:rPr>
        <w:t>Easy Food</w:t>
      </w:r>
      <w:r w:rsidRPr="0024300A">
        <w:rPr>
          <w:rFonts w:ascii="Garamond" w:eastAsia="Calibri" w:hAnsi="Garamond"/>
          <w:szCs w:val="24"/>
        </w:rPr>
        <w:t xml:space="preserve"> e su tutto il menu del ristorante di bordo</w:t>
      </w:r>
      <w:r>
        <w:rPr>
          <w:rFonts w:ascii="Garamond" w:eastAsia="Calibri" w:hAnsi="Garamond"/>
          <w:szCs w:val="24"/>
        </w:rPr>
        <w:t>.</w:t>
      </w:r>
    </w:p>
    <w:p w:rsidR="00B948E1" w:rsidRDefault="00B948E1" w:rsidP="00F144F7">
      <w:pPr>
        <w:jc w:val="both"/>
        <w:rPr>
          <w:rFonts w:ascii="Futura Md BT" w:eastAsia="Calibri" w:hAnsi="Futura Md BT"/>
          <w:b/>
          <w:sz w:val="22"/>
          <w:szCs w:val="24"/>
        </w:rPr>
      </w:pPr>
    </w:p>
    <w:p w:rsidR="00B948E1" w:rsidRDefault="00B948E1" w:rsidP="00F144F7">
      <w:pPr>
        <w:jc w:val="both"/>
        <w:rPr>
          <w:rFonts w:ascii="Futura Md BT" w:eastAsia="Calibri" w:hAnsi="Futura Md BT"/>
          <w:b/>
          <w:sz w:val="22"/>
          <w:szCs w:val="24"/>
        </w:rPr>
      </w:pPr>
    </w:p>
    <w:p w:rsidR="00B948E1" w:rsidRDefault="00B948E1" w:rsidP="00F144F7">
      <w:pPr>
        <w:jc w:val="both"/>
        <w:rPr>
          <w:rFonts w:ascii="Futura Md BT" w:eastAsia="Calibri" w:hAnsi="Futura Md BT"/>
          <w:b/>
          <w:sz w:val="22"/>
          <w:szCs w:val="24"/>
        </w:rPr>
      </w:pPr>
    </w:p>
    <w:p w:rsidR="00F144F7" w:rsidRDefault="0024300A" w:rsidP="00F144F7">
      <w:pPr>
        <w:jc w:val="both"/>
        <w:rPr>
          <w:rFonts w:ascii="Futura Md BT" w:eastAsia="Calibri" w:hAnsi="Futura Md BT"/>
          <w:b/>
          <w:sz w:val="22"/>
          <w:szCs w:val="24"/>
        </w:rPr>
      </w:pPr>
      <w:r w:rsidRPr="00A40D64">
        <w:rPr>
          <w:rFonts w:ascii="Futura Md BT" w:eastAsia="Calibri" w:hAnsi="Futura Md BT"/>
          <w:b/>
          <w:sz w:val="22"/>
          <w:szCs w:val="24"/>
        </w:rPr>
        <w:t xml:space="preserve">Promozione </w:t>
      </w:r>
      <w:r w:rsidRPr="0024300A">
        <w:rPr>
          <w:rFonts w:ascii="Futura Md BT" w:eastAsia="Calibri" w:hAnsi="Futura Md BT"/>
          <w:b/>
          <w:i/>
          <w:sz w:val="22"/>
          <w:szCs w:val="24"/>
        </w:rPr>
        <w:t>Freccialink</w:t>
      </w:r>
      <w:r w:rsidRPr="00A40D64">
        <w:rPr>
          <w:rFonts w:ascii="Futura Md BT" w:eastAsia="Calibri" w:hAnsi="Futura Md BT"/>
          <w:b/>
          <w:sz w:val="22"/>
          <w:szCs w:val="24"/>
        </w:rPr>
        <w:t xml:space="preserve"> </w:t>
      </w:r>
    </w:p>
    <w:p w:rsidR="00F144F7" w:rsidRDefault="00F144F7" w:rsidP="00F144F7">
      <w:pPr>
        <w:jc w:val="both"/>
        <w:rPr>
          <w:rFonts w:ascii="Garamond" w:eastAsia="Calibri" w:hAnsi="Garamond"/>
          <w:i/>
          <w:szCs w:val="24"/>
        </w:rPr>
      </w:pPr>
      <w:r>
        <w:rPr>
          <w:rFonts w:ascii="Garamond" w:eastAsia="Calibri" w:hAnsi="Garamond"/>
          <w:szCs w:val="24"/>
        </w:rPr>
        <w:t>Per o</w:t>
      </w:r>
      <w:r w:rsidR="005B3CFD" w:rsidRPr="00A40D64">
        <w:rPr>
          <w:rFonts w:ascii="Garamond" w:eastAsia="Calibri" w:hAnsi="Garamond"/>
          <w:szCs w:val="24"/>
        </w:rPr>
        <w:t xml:space="preserve">gni </w:t>
      </w:r>
      <w:r>
        <w:rPr>
          <w:rFonts w:ascii="Garamond" w:eastAsia="Calibri" w:hAnsi="Garamond"/>
          <w:szCs w:val="24"/>
        </w:rPr>
        <w:t>v</w:t>
      </w:r>
      <w:r w:rsidR="00A40D64" w:rsidRPr="00A40D64">
        <w:rPr>
          <w:rFonts w:ascii="Garamond" w:eastAsia="Calibri" w:hAnsi="Garamond"/>
          <w:szCs w:val="24"/>
        </w:rPr>
        <w:t xml:space="preserve">iaggio </w:t>
      </w:r>
      <w:r w:rsidR="00A40D64" w:rsidRPr="0024300A">
        <w:rPr>
          <w:rFonts w:ascii="Garamond" w:eastAsia="Calibri" w:hAnsi="Garamond"/>
          <w:i/>
          <w:szCs w:val="24"/>
        </w:rPr>
        <w:t>Freccialink</w:t>
      </w:r>
      <w:r w:rsidR="00A40D64" w:rsidRPr="00A40D64">
        <w:rPr>
          <w:rFonts w:ascii="Garamond" w:eastAsia="Calibri" w:hAnsi="Garamond"/>
          <w:szCs w:val="24"/>
        </w:rPr>
        <w:t xml:space="preserve"> </w:t>
      </w:r>
      <w:r w:rsidR="00B948E1">
        <w:rPr>
          <w:rFonts w:ascii="Garamond" w:eastAsia="Calibri" w:hAnsi="Garamond"/>
          <w:szCs w:val="24"/>
        </w:rPr>
        <w:t>(treno più bus)</w:t>
      </w:r>
      <w:r>
        <w:rPr>
          <w:rFonts w:ascii="Garamond" w:eastAsia="Calibri" w:hAnsi="Garamond"/>
          <w:szCs w:val="24"/>
        </w:rPr>
        <w:t xml:space="preserve"> acquistato a giugno,</w:t>
      </w:r>
      <w:r w:rsidR="00A40D64" w:rsidRPr="00A40D64">
        <w:rPr>
          <w:rFonts w:ascii="Garamond" w:eastAsia="Calibri" w:hAnsi="Garamond"/>
          <w:szCs w:val="24"/>
        </w:rPr>
        <w:t xml:space="preserve"> </w:t>
      </w:r>
      <w:r w:rsidR="005B3CFD" w:rsidRPr="00A40D64">
        <w:rPr>
          <w:rFonts w:ascii="Garamond" w:eastAsia="Calibri" w:hAnsi="Garamond"/>
          <w:szCs w:val="24"/>
        </w:rPr>
        <w:t xml:space="preserve">10 euro di bonus </w:t>
      </w:r>
      <w:r>
        <w:rPr>
          <w:rFonts w:ascii="Garamond" w:eastAsia="Calibri" w:hAnsi="Garamond"/>
          <w:szCs w:val="24"/>
        </w:rPr>
        <w:t xml:space="preserve">da spendere entro il 30 settembre sui treni nazionali </w:t>
      </w:r>
      <w:r w:rsidR="005B3CFD" w:rsidRPr="00A40D64">
        <w:rPr>
          <w:rFonts w:ascii="Garamond" w:eastAsia="Calibri" w:hAnsi="Garamond"/>
          <w:szCs w:val="24"/>
        </w:rPr>
        <w:t xml:space="preserve">più 50 punti </w:t>
      </w:r>
      <w:r w:rsidR="00A40D64" w:rsidRPr="00A40D64">
        <w:rPr>
          <w:rFonts w:ascii="Garamond" w:eastAsia="Calibri" w:hAnsi="Garamond"/>
          <w:szCs w:val="24"/>
        </w:rPr>
        <w:t>C</w:t>
      </w:r>
      <w:r w:rsidR="005B3CFD" w:rsidRPr="00A40D64">
        <w:rPr>
          <w:rFonts w:ascii="Garamond" w:eastAsia="Calibri" w:hAnsi="Garamond"/>
          <w:szCs w:val="24"/>
        </w:rPr>
        <w:t>arta</w:t>
      </w:r>
      <w:r w:rsidR="00B948E1">
        <w:rPr>
          <w:rFonts w:ascii="Garamond" w:eastAsia="Calibri" w:hAnsi="Garamond"/>
          <w:i/>
          <w:szCs w:val="24"/>
        </w:rPr>
        <w:t>F</w:t>
      </w:r>
      <w:r w:rsidR="005B3CFD" w:rsidRPr="00A40D64">
        <w:rPr>
          <w:rFonts w:ascii="Garamond" w:eastAsia="Calibri" w:hAnsi="Garamond"/>
          <w:i/>
          <w:szCs w:val="24"/>
        </w:rPr>
        <w:t>reccia</w:t>
      </w:r>
      <w:r>
        <w:rPr>
          <w:rFonts w:ascii="Garamond" w:eastAsia="Calibri" w:hAnsi="Garamond"/>
          <w:i/>
          <w:szCs w:val="24"/>
        </w:rPr>
        <w:t>.</w:t>
      </w:r>
    </w:p>
    <w:p w:rsidR="00F144F7" w:rsidRDefault="00F144F7" w:rsidP="00F144F7">
      <w:pPr>
        <w:jc w:val="both"/>
        <w:rPr>
          <w:rFonts w:ascii="Garamond" w:eastAsia="Calibri" w:hAnsi="Garamond"/>
          <w:i/>
          <w:szCs w:val="24"/>
        </w:rPr>
      </w:pPr>
    </w:p>
    <w:p w:rsidR="00F144F7" w:rsidRPr="0024300A" w:rsidRDefault="0024300A" w:rsidP="00F144F7">
      <w:pPr>
        <w:jc w:val="both"/>
        <w:rPr>
          <w:rFonts w:ascii="Futura Md BT" w:eastAsia="Calibri" w:hAnsi="Futura Md BT"/>
          <w:b/>
          <w:sz w:val="22"/>
          <w:szCs w:val="24"/>
        </w:rPr>
      </w:pPr>
      <w:r w:rsidRPr="0024300A">
        <w:rPr>
          <w:rFonts w:ascii="Futura Md BT" w:eastAsia="Calibri" w:hAnsi="Futura Md BT"/>
          <w:b/>
          <w:sz w:val="22"/>
          <w:szCs w:val="24"/>
        </w:rPr>
        <w:t xml:space="preserve">Vivi l’estate con gli </w:t>
      </w:r>
      <w:r w:rsidRPr="0024300A">
        <w:rPr>
          <w:rFonts w:ascii="Futura Md BT" w:eastAsia="Calibri" w:hAnsi="Futura Md BT"/>
          <w:b/>
          <w:i/>
          <w:sz w:val="22"/>
          <w:szCs w:val="24"/>
        </w:rPr>
        <w:t>Intercity</w:t>
      </w:r>
    </w:p>
    <w:p w:rsidR="00F144F7" w:rsidRDefault="00F144F7" w:rsidP="00F144F7">
      <w:pPr>
        <w:jc w:val="both"/>
        <w:rPr>
          <w:rFonts w:ascii="Garamond" w:eastAsia="Calibri" w:hAnsi="Garamond"/>
          <w:szCs w:val="24"/>
        </w:rPr>
      </w:pPr>
      <w:r w:rsidRPr="00F144F7">
        <w:rPr>
          <w:rFonts w:ascii="Garamond" w:eastAsia="Calibri" w:hAnsi="Garamond"/>
          <w:szCs w:val="24"/>
        </w:rPr>
        <w:t xml:space="preserve">Con i treni </w:t>
      </w:r>
      <w:r w:rsidRPr="00B948E1">
        <w:rPr>
          <w:rFonts w:ascii="Garamond" w:eastAsia="Calibri" w:hAnsi="Garamond"/>
          <w:i/>
          <w:szCs w:val="24"/>
        </w:rPr>
        <w:t>Intercity</w:t>
      </w:r>
      <w:r w:rsidRPr="00F144F7">
        <w:rPr>
          <w:rFonts w:ascii="Garamond" w:eastAsia="Calibri" w:hAnsi="Garamond"/>
          <w:szCs w:val="24"/>
        </w:rPr>
        <w:t xml:space="preserve"> </w:t>
      </w:r>
      <w:r w:rsidR="00B948E1">
        <w:rPr>
          <w:rFonts w:ascii="Garamond" w:eastAsia="Calibri" w:hAnsi="Garamond"/>
          <w:szCs w:val="24"/>
        </w:rPr>
        <w:t>si può</w:t>
      </w:r>
      <w:r w:rsidRPr="00F144F7">
        <w:rPr>
          <w:rFonts w:ascii="Garamond" w:eastAsia="Calibri" w:hAnsi="Garamond"/>
          <w:szCs w:val="24"/>
        </w:rPr>
        <w:t xml:space="preserve"> raggiungere Napoli, Salerno, Bari, Genova, Trieste e tante altre destinazioni </w:t>
      </w:r>
      <w:r>
        <w:rPr>
          <w:rFonts w:ascii="Garamond" w:eastAsia="Calibri" w:hAnsi="Garamond"/>
          <w:szCs w:val="24"/>
        </w:rPr>
        <w:t>a partire da 9,90 euro.</w:t>
      </w:r>
    </w:p>
    <w:p w:rsidR="00F144F7" w:rsidRDefault="00F144F7" w:rsidP="00F144F7">
      <w:pPr>
        <w:jc w:val="both"/>
        <w:rPr>
          <w:rFonts w:ascii="Garamond" w:eastAsia="Calibri" w:hAnsi="Garamond"/>
          <w:szCs w:val="24"/>
        </w:rPr>
      </w:pPr>
    </w:p>
    <w:p w:rsidR="00F144F7" w:rsidRPr="00F144F7" w:rsidRDefault="0024300A" w:rsidP="00F144F7">
      <w:pPr>
        <w:jc w:val="both"/>
        <w:rPr>
          <w:rFonts w:ascii="Futura Md BT" w:eastAsia="Calibri" w:hAnsi="Futura Md BT"/>
          <w:b/>
          <w:sz w:val="22"/>
          <w:szCs w:val="24"/>
        </w:rPr>
      </w:pPr>
      <w:r w:rsidRPr="0024300A">
        <w:rPr>
          <w:rFonts w:ascii="Futura Md BT" w:eastAsia="Calibri" w:hAnsi="Futura Md BT"/>
          <w:b/>
          <w:sz w:val="22"/>
          <w:szCs w:val="24"/>
        </w:rPr>
        <w:t>La notte è fatta per viaggiare</w:t>
      </w:r>
    </w:p>
    <w:p w:rsidR="00A40D64" w:rsidRPr="0024300A" w:rsidRDefault="00F144F7" w:rsidP="003E64AF">
      <w:pPr>
        <w:jc w:val="both"/>
        <w:rPr>
          <w:rFonts w:ascii="Garamond" w:eastAsia="Calibri" w:hAnsi="Garamond"/>
          <w:szCs w:val="24"/>
        </w:rPr>
      </w:pPr>
      <w:r w:rsidRPr="0024300A">
        <w:rPr>
          <w:rFonts w:ascii="Garamond" w:eastAsia="Calibri" w:hAnsi="Garamond"/>
          <w:szCs w:val="24"/>
        </w:rPr>
        <w:t xml:space="preserve">Con gli </w:t>
      </w:r>
      <w:r w:rsidR="0024300A" w:rsidRPr="0024300A">
        <w:rPr>
          <w:rFonts w:ascii="Garamond" w:eastAsia="Calibri" w:hAnsi="Garamond"/>
          <w:i/>
          <w:szCs w:val="24"/>
        </w:rPr>
        <w:t>Intercity Notte</w:t>
      </w:r>
      <w:r w:rsidRPr="0024300A">
        <w:rPr>
          <w:rFonts w:ascii="Garamond" w:eastAsia="Calibri" w:hAnsi="Garamond"/>
          <w:szCs w:val="24"/>
        </w:rPr>
        <w:t xml:space="preserve">, </w:t>
      </w:r>
      <w:r w:rsidR="00B948E1">
        <w:rPr>
          <w:rFonts w:ascii="Garamond" w:eastAsia="Calibri" w:hAnsi="Garamond"/>
          <w:szCs w:val="24"/>
        </w:rPr>
        <w:t>viaggi in</w:t>
      </w:r>
      <w:r w:rsidRPr="0024300A">
        <w:rPr>
          <w:rFonts w:ascii="Garamond" w:eastAsia="Calibri" w:hAnsi="Garamond"/>
          <w:szCs w:val="24"/>
        </w:rPr>
        <w:t xml:space="preserve"> in cuccetta confort a partire da 39,90 euro d</w:t>
      </w:r>
      <w:r>
        <w:rPr>
          <w:rFonts w:ascii="Garamond" w:eastAsia="Calibri" w:hAnsi="Garamond"/>
          <w:szCs w:val="24"/>
        </w:rPr>
        <w:t>a Roma a Verona/B</w:t>
      </w:r>
      <w:r w:rsidRPr="00F144F7">
        <w:rPr>
          <w:rFonts w:ascii="Garamond" w:eastAsia="Calibri" w:hAnsi="Garamond"/>
          <w:szCs w:val="24"/>
        </w:rPr>
        <w:t>olzano</w:t>
      </w:r>
      <w:r>
        <w:rPr>
          <w:rFonts w:ascii="Garamond" w:eastAsia="Calibri" w:hAnsi="Garamond"/>
          <w:szCs w:val="24"/>
        </w:rPr>
        <w:t>, Udine e Trieste; da Salerno/Napoli a Genova/</w:t>
      </w:r>
      <w:r w:rsidRPr="00F144F7">
        <w:rPr>
          <w:rFonts w:ascii="Garamond" w:eastAsia="Calibri" w:hAnsi="Garamond"/>
          <w:szCs w:val="24"/>
        </w:rPr>
        <w:t>Torino</w:t>
      </w:r>
      <w:r>
        <w:rPr>
          <w:rFonts w:ascii="Garamond" w:eastAsia="Calibri" w:hAnsi="Garamond"/>
          <w:szCs w:val="24"/>
        </w:rPr>
        <w:t>; nel weekend, da Roma a Bari/</w:t>
      </w:r>
      <w:r w:rsidRPr="00F144F7">
        <w:rPr>
          <w:rFonts w:ascii="Garamond" w:eastAsia="Calibri" w:hAnsi="Garamond"/>
          <w:szCs w:val="24"/>
        </w:rPr>
        <w:t xml:space="preserve">Lecce </w:t>
      </w:r>
      <w:r>
        <w:rPr>
          <w:rFonts w:ascii="Garamond" w:eastAsia="Calibri" w:hAnsi="Garamond"/>
          <w:szCs w:val="24"/>
        </w:rPr>
        <w:t>e molte altre destinazioni.</w:t>
      </w:r>
    </w:p>
    <w:p w:rsidR="00F144F7" w:rsidRDefault="00F144F7" w:rsidP="00F144F7">
      <w:pPr>
        <w:jc w:val="both"/>
        <w:rPr>
          <w:rFonts w:ascii="Garamond" w:eastAsia="Calibri" w:hAnsi="Garamond"/>
          <w:szCs w:val="24"/>
        </w:rPr>
      </w:pPr>
    </w:p>
    <w:p w:rsidR="00F144F7" w:rsidRPr="00A40D64" w:rsidRDefault="00F144F7" w:rsidP="00F144F7">
      <w:pPr>
        <w:jc w:val="both"/>
        <w:rPr>
          <w:rFonts w:ascii="Garamond" w:eastAsia="Calibri" w:hAnsi="Garamond"/>
          <w:szCs w:val="24"/>
        </w:rPr>
      </w:pPr>
    </w:p>
    <w:sectPr w:rsidR="00F144F7" w:rsidRPr="00A40D64" w:rsidSect="002430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134" w:left="2268" w:header="964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ABC" w:rsidRDefault="00D94ABC">
      <w:r>
        <w:separator/>
      </w:r>
    </w:p>
  </w:endnote>
  <w:endnote w:type="continuationSeparator" w:id="0">
    <w:p w:rsidR="00D94ABC" w:rsidRDefault="00D9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Md BT">
    <w:altName w:val="Times New Roman"/>
    <w:panose1 w:val="020B0602020204020303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5D6" w:rsidRDefault="00D365D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5D6" w:rsidRDefault="00D365D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F7" w:rsidRPr="00AD0DD2" w:rsidRDefault="00F144F7" w:rsidP="002876EA">
    <w:pPr>
      <w:pStyle w:val="Pidipagina"/>
      <w:tabs>
        <w:tab w:val="clear" w:pos="4819"/>
        <w:tab w:val="clear" w:pos="9638"/>
        <w:tab w:val="left" w:pos="1467"/>
      </w:tabs>
      <w:ind w:left="567"/>
      <w:rPr>
        <w:color w:val="006666"/>
      </w:rPr>
    </w:pPr>
    <w:r>
      <w:rPr>
        <w:color w:val="00666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ABC" w:rsidRDefault="00D94ABC">
      <w:r>
        <w:separator/>
      </w:r>
    </w:p>
  </w:footnote>
  <w:footnote w:type="continuationSeparator" w:id="0">
    <w:p w:rsidR="00D94ABC" w:rsidRDefault="00D9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5D6" w:rsidRDefault="00D365D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F7" w:rsidRDefault="00C42AD6" w:rsidP="00691362">
    <w:pPr>
      <w:pStyle w:val="Intestazione"/>
      <w:tabs>
        <w:tab w:val="left" w:pos="1134"/>
      </w:tabs>
    </w:pPr>
    <w:r>
      <w:rPr>
        <w:rFonts w:ascii="Times New Roman" w:hAnsi="Times New Roman"/>
        <w:noProof/>
        <w:szCs w:val="24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3262630</wp:posOffset>
              </wp:positionH>
              <wp:positionV relativeFrom="paragraph">
                <wp:posOffset>64770</wp:posOffset>
              </wp:positionV>
              <wp:extent cx="2074545" cy="272415"/>
              <wp:effectExtent l="0" t="0" r="26670" b="139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4545" cy="272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44F7" w:rsidRDefault="00F144F7" w:rsidP="008106D2">
                          <w:pPr>
                            <w:jc w:val="right"/>
                            <w:rPr>
                              <w:rFonts w:ascii="Garamond" w:hAnsi="Garamond"/>
                              <w:i/>
                            </w:rPr>
                          </w:pPr>
                          <w:r>
                            <w:rPr>
                              <w:rFonts w:ascii="Garamond" w:hAnsi="Garamond"/>
                              <w:i/>
                            </w:rPr>
                            <w:t>Pag.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6.9pt;margin-top:5.1pt;width:163.35pt;height:21.4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" strokecolor="white [3212]">
              <v:textbox style="mso-fit-shape-to-text:t">
                <w:txbxContent>
                  <w:p w:rsidR="00F144F7" w:rsidRDefault="00F144F7" w:rsidP="008106D2">
                    <w:pPr>
                      <w:jc w:val="right"/>
                      <w:rPr>
                        <w:rFonts w:ascii="Garamond" w:hAnsi="Garamond"/>
                        <w:i/>
                      </w:rPr>
                    </w:pPr>
                    <w:r>
                      <w:rPr>
                        <w:rFonts w:ascii="Garamond" w:hAnsi="Garamond"/>
                        <w:i/>
                      </w:rPr>
                      <w:t>Pag. 2</w:t>
                    </w:r>
                  </w:p>
                </w:txbxContent>
              </v:textbox>
            </v:shape>
          </w:pict>
        </mc:Fallback>
      </mc:AlternateContent>
    </w:r>
    <w:r w:rsidR="00F144F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951230</wp:posOffset>
          </wp:positionH>
          <wp:positionV relativeFrom="page">
            <wp:posOffset>629920</wp:posOffset>
          </wp:positionV>
          <wp:extent cx="1893570" cy="561340"/>
          <wp:effectExtent l="19050" t="0" r="0" b="0"/>
          <wp:wrapThrough wrapText="bothSides">
            <wp:wrapPolygon edited="0">
              <wp:start x="-217" y="0"/>
              <wp:lineTo x="-217" y="20525"/>
              <wp:lineTo x="21513" y="20525"/>
              <wp:lineTo x="21513" y="0"/>
              <wp:lineTo x="-217" y="0"/>
            </wp:wrapPolygon>
          </wp:wrapThrough>
          <wp:docPr id="1" name="Immagine 5" descr="LogoRFI0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RFI0208"/>
                  <pic:cNvPicPr>
                    <a:picLocks noChangeAspect="1" noChangeArrowheads="1"/>
                  </pic:cNvPicPr>
                </pic:nvPicPr>
                <pic:blipFill>
                  <a:blip r:embed="rId1" cstate="email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F7" w:rsidRDefault="00C42AD6" w:rsidP="001C6709">
    <w:pPr>
      <w:pStyle w:val="Intestazione"/>
      <w:tabs>
        <w:tab w:val="left" w:pos="5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3062605</wp:posOffset>
              </wp:positionH>
              <wp:positionV relativeFrom="page">
                <wp:posOffset>917575</wp:posOffset>
              </wp:positionV>
              <wp:extent cx="2273300" cy="452755"/>
              <wp:effectExtent l="0" t="0" r="0" b="4445"/>
              <wp:wrapTopAndBottom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3300" cy="452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4F7" w:rsidRPr="0091413B" w:rsidRDefault="00D365D6" w:rsidP="00AC0F09">
                          <w:pPr>
                            <w:rPr>
                              <w:rFonts w:ascii="Futura Md BT" w:hAnsi="Futura Md BT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Futura Md BT" w:hAnsi="Futura Md BT"/>
                              <w:b/>
                              <w:sz w:val="32"/>
                              <w:szCs w:val="32"/>
                            </w:rPr>
                            <w:t xml:space="preserve">           Nota</w:t>
                          </w:r>
                          <w:r w:rsidR="00F144F7" w:rsidRPr="0091413B">
                            <w:rPr>
                              <w:rFonts w:ascii="Futura Md BT" w:hAnsi="Futura Md BT"/>
                              <w:b/>
                              <w:sz w:val="32"/>
                              <w:szCs w:val="32"/>
                            </w:rPr>
                            <w:t xml:space="preserve"> Stampa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41.15pt;margin-top:72.25pt;width:179pt;height:3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" stroked="f">
              <v:textbox>
                <w:txbxContent>
                  <w:p w:rsidR="00F144F7" w:rsidRPr="0091413B" w:rsidRDefault="00D365D6" w:rsidP="00AC0F09">
                    <w:pPr>
                      <w:rPr>
                        <w:rFonts w:ascii="Futura Md BT" w:hAnsi="Futura Md BT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Futura Md BT" w:hAnsi="Futura Md BT"/>
                        <w:b/>
                        <w:sz w:val="32"/>
                        <w:szCs w:val="32"/>
                      </w:rPr>
                      <w:t xml:space="preserve">           Nota</w:t>
                    </w:r>
                    <w:r w:rsidR="00F144F7" w:rsidRPr="0091413B">
                      <w:rPr>
                        <w:rFonts w:ascii="Futura Md BT" w:hAnsi="Futura Md BT"/>
                        <w:b/>
                        <w:sz w:val="32"/>
                        <w:szCs w:val="32"/>
                      </w:rPr>
                      <w:t xml:space="preserve"> Stampa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 w:rsidR="00F144F7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900499</wp:posOffset>
          </wp:positionH>
          <wp:positionV relativeFrom="page">
            <wp:posOffset>626076</wp:posOffset>
          </wp:positionV>
          <wp:extent cx="1809750" cy="576648"/>
          <wp:effectExtent l="19050" t="0" r="0" b="0"/>
          <wp:wrapNone/>
          <wp:docPr id="2" name="Immagine 6" descr="Tren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Trenitalia"/>
                  <pic:cNvPicPr>
                    <a:picLocks noChangeAspect="1" noChangeArrowheads="1"/>
                  </pic:cNvPicPr>
                </pic:nvPicPr>
                <pic:blipFill>
                  <a:blip r:embed="rId1" cstate="email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766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B18"/>
    <w:multiLevelType w:val="multilevel"/>
    <w:tmpl w:val="0DA6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>
    <w:nsid w:val="2E250EFD"/>
    <w:multiLevelType w:val="hybridMultilevel"/>
    <w:tmpl w:val="4912B00A"/>
    <w:lvl w:ilvl="0" w:tplc="155480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6E94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964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29C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0852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CCD2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CB6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3464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60A4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C3090C"/>
    <w:multiLevelType w:val="hybridMultilevel"/>
    <w:tmpl w:val="5E647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8355E0"/>
    <w:multiLevelType w:val="hybridMultilevel"/>
    <w:tmpl w:val="970AD5A2"/>
    <w:lvl w:ilvl="0" w:tplc="09FC56FC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Futura Lt BT" w:hAnsi="Futura Lt BT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">
    <w:nsid w:val="52402E21"/>
    <w:multiLevelType w:val="hybridMultilevel"/>
    <w:tmpl w:val="ADB22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018BF"/>
    <w:multiLevelType w:val="hybridMultilevel"/>
    <w:tmpl w:val="2C448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0A"/>
    <w:rsid w:val="00001384"/>
    <w:rsid w:val="000263DC"/>
    <w:rsid w:val="000321F3"/>
    <w:rsid w:val="000408A7"/>
    <w:rsid w:val="00061342"/>
    <w:rsid w:val="000730CE"/>
    <w:rsid w:val="00075B59"/>
    <w:rsid w:val="00076AB9"/>
    <w:rsid w:val="0008376F"/>
    <w:rsid w:val="00090D12"/>
    <w:rsid w:val="00091076"/>
    <w:rsid w:val="000A1DE8"/>
    <w:rsid w:val="000B4447"/>
    <w:rsid w:val="000B77D2"/>
    <w:rsid w:val="000D4FA3"/>
    <w:rsid w:val="000F609A"/>
    <w:rsid w:val="00111699"/>
    <w:rsid w:val="00131120"/>
    <w:rsid w:val="00141670"/>
    <w:rsid w:val="00142DFB"/>
    <w:rsid w:val="00144C90"/>
    <w:rsid w:val="0014712D"/>
    <w:rsid w:val="0015487E"/>
    <w:rsid w:val="00165CCB"/>
    <w:rsid w:val="00170F0A"/>
    <w:rsid w:val="001962E3"/>
    <w:rsid w:val="001C3DF3"/>
    <w:rsid w:val="001C6709"/>
    <w:rsid w:val="001E237F"/>
    <w:rsid w:val="00210434"/>
    <w:rsid w:val="00215FD7"/>
    <w:rsid w:val="00216FFD"/>
    <w:rsid w:val="00222F6C"/>
    <w:rsid w:val="00234D3B"/>
    <w:rsid w:val="0024300A"/>
    <w:rsid w:val="0025346C"/>
    <w:rsid w:val="00276FF7"/>
    <w:rsid w:val="002876EA"/>
    <w:rsid w:val="00294F99"/>
    <w:rsid w:val="002962BF"/>
    <w:rsid w:val="002A1079"/>
    <w:rsid w:val="002B3F2F"/>
    <w:rsid w:val="002B6E24"/>
    <w:rsid w:val="002C6547"/>
    <w:rsid w:val="002D2147"/>
    <w:rsid w:val="002E1C8F"/>
    <w:rsid w:val="003252A7"/>
    <w:rsid w:val="00331CB3"/>
    <w:rsid w:val="00335176"/>
    <w:rsid w:val="003432F9"/>
    <w:rsid w:val="00343AEE"/>
    <w:rsid w:val="003462F3"/>
    <w:rsid w:val="00350630"/>
    <w:rsid w:val="00352253"/>
    <w:rsid w:val="003950AF"/>
    <w:rsid w:val="003A6F58"/>
    <w:rsid w:val="003C1C59"/>
    <w:rsid w:val="003C3309"/>
    <w:rsid w:val="003E612C"/>
    <w:rsid w:val="003E64AF"/>
    <w:rsid w:val="00405441"/>
    <w:rsid w:val="00433731"/>
    <w:rsid w:val="004540A0"/>
    <w:rsid w:val="004807AE"/>
    <w:rsid w:val="004A36C8"/>
    <w:rsid w:val="004A69DF"/>
    <w:rsid w:val="004B46D2"/>
    <w:rsid w:val="004E0342"/>
    <w:rsid w:val="004F10EA"/>
    <w:rsid w:val="0051023C"/>
    <w:rsid w:val="00516203"/>
    <w:rsid w:val="0052298D"/>
    <w:rsid w:val="00577D4F"/>
    <w:rsid w:val="00584FAC"/>
    <w:rsid w:val="0058541A"/>
    <w:rsid w:val="005A32BB"/>
    <w:rsid w:val="005B0628"/>
    <w:rsid w:val="005B08E1"/>
    <w:rsid w:val="005B10FE"/>
    <w:rsid w:val="005B22C7"/>
    <w:rsid w:val="005B3008"/>
    <w:rsid w:val="005B3CFD"/>
    <w:rsid w:val="005B7EAB"/>
    <w:rsid w:val="005C118F"/>
    <w:rsid w:val="005C1337"/>
    <w:rsid w:val="005E2E0C"/>
    <w:rsid w:val="00611012"/>
    <w:rsid w:val="006722DC"/>
    <w:rsid w:val="00687E81"/>
    <w:rsid w:val="00691362"/>
    <w:rsid w:val="006A6F27"/>
    <w:rsid w:val="006A7342"/>
    <w:rsid w:val="006A738F"/>
    <w:rsid w:val="006B16FD"/>
    <w:rsid w:val="006C2407"/>
    <w:rsid w:val="006D6F07"/>
    <w:rsid w:val="006E69FC"/>
    <w:rsid w:val="006F3BF8"/>
    <w:rsid w:val="006F566F"/>
    <w:rsid w:val="007154E4"/>
    <w:rsid w:val="00720084"/>
    <w:rsid w:val="0073526D"/>
    <w:rsid w:val="00753914"/>
    <w:rsid w:val="007553C9"/>
    <w:rsid w:val="007672F3"/>
    <w:rsid w:val="00775AF4"/>
    <w:rsid w:val="0077797F"/>
    <w:rsid w:val="00783A0D"/>
    <w:rsid w:val="007A7B8F"/>
    <w:rsid w:val="007B0B9F"/>
    <w:rsid w:val="007D1AF6"/>
    <w:rsid w:val="007D6792"/>
    <w:rsid w:val="007D7AD1"/>
    <w:rsid w:val="007F0408"/>
    <w:rsid w:val="007F05CF"/>
    <w:rsid w:val="007F42CB"/>
    <w:rsid w:val="007F4E2A"/>
    <w:rsid w:val="00801D8F"/>
    <w:rsid w:val="008106D2"/>
    <w:rsid w:val="008122DA"/>
    <w:rsid w:val="00835B12"/>
    <w:rsid w:val="00840DFD"/>
    <w:rsid w:val="00854ECF"/>
    <w:rsid w:val="008557DA"/>
    <w:rsid w:val="0085597A"/>
    <w:rsid w:val="008565DC"/>
    <w:rsid w:val="00864A7F"/>
    <w:rsid w:val="00867C4B"/>
    <w:rsid w:val="00871352"/>
    <w:rsid w:val="00885ABE"/>
    <w:rsid w:val="00890632"/>
    <w:rsid w:val="008941A3"/>
    <w:rsid w:val="008A53FC"/>
    <w:rsid w:val="008A7061"/>
    <w:rsid w:val="008B173D"/>
    <w:rsid w:val="008C37FE"/>
    <w:rsid w:val="008C6D6F"/>
    <w:rsid w:val="008F5661"/>
    <w:rsid w:val="00902793"/>
    <w:rsid w:val="00903200"/>
    <w:rsid w:val="00921C32"/>
    <w:rsid w:val="0093594A"/>
    <w:rsid w:val="00976F4C"/>
    <w:rsid w:val="00990800"/>
    <w:rsid w:val="00994574"/>
    <w:rsid w:val="009A2FA6"/>
    <w:rsid w:val="009B1452"/>
    <w:rsid w:val="009B20A4"/>
    <w:rsid w:val="009B7770"/>
    <w:rsid w:val="009F06E8"/>
    <w:rsid w:val="009F5D5B"/>
    <w:rsid w:val="00A0332D"/>
    <w:rsid w:val="00A23990"/>
    <w:rsid w:val="00A32967"/>
    <w:rsid w:val="00A36DCB"/>
    <w:rsid w:val="00A37F42"/>
    <w:rsid w:val="00A40D64"/>
    <w:rsid w:val="00A80571"/>
    <w:rsid w:val="00A913B3"/>
    <w:rsid w:val="00AA3E78"/>
    <w:rsid w:val="00AA72C4"/>
    <w:rsid w:val="00AB6D89"/>
    <w:rsid w:val="00AC0F09"/>
    <w:rsid w:val="00AC118B"/>
    <w:rsid w:val="00AC39A4"/>
    <w:rsid w:val="00AC7768"/>
    <w:rsid w:val="00AD0DD2"/>
    <w:rsid w:val="00AD1FD3"/>
    <w:rsid w:val="00AD3A1F"/>
    <w:rsid w:val="00AE3130"/>
    <w:rsid w:val="00B438C2"/>
    <w:rsid w:val="00B655B5"/>
    <w:rsid w:val="00B765BB"/>
    <w:rsid w:val="00B83222"/>
    <w:rsid w:val="00B948E1"/>
    <w:rsid w:val="00B97FEE"/>
    <w:rsid w:val="00BA0A80"/>
    <w:rsid w:val="00BC4F67"/>
    <w:rsid w:val="00BE0820"/>
    <w:rsid w:val="00BF0933"/>
    <w:rsid w:val="00BF1775"/>
    <w:rsid w:val="00C14401"/>
    <w:rsid w:val="00C32676"/>
    <w:rsid w:val="00C41CC8"/>
    <w:rsid w:val="00C42AD6"/>
    <w:rsid w:val="00C818F4"/>
    <w:rsid w:val="00C81F6C"/>
    <w:rsid w:val="00C9160C"/>
    <w:rsid w:val="00C91AED"/>
    <w:rsid w:val="00C961FC"/>
    <w:rsid w:val="00CA6D67"/>
    <w:rsid w:val="00CD247F"/>
    <w:rsid w:val="00CE755D"/>
    <w:rsid w:val="00CE7E47"/>
    <w:rsid w:val="00D06F66"/>
    <w:rsid w:val="00D16391"/>
    <w:rsid w:val="00D365C7"/>
    <w:rsid w:val="00D365D6"/>
    <w:rsid w:val="00D53380"/>
    <w:rsid w:val="00D63056"/>
    <w:rsid w:val="00D667F8"/>
    <w:rsid w:val="00D73C82"/>
    <w:rsid w:val="00D9397F"/>
    <w:rsid w:val="00D94ABC"/>
    <w:rsid w:val="00DB2A22"/>
    <w:rsid w:val="00DB6622"/>
    <w:rsid w:val="00DD72BB"/>
    <w:rsid w:val="00E2223F"/>
    <w:rsid w:val="00E22DA0"/>
    <w:rsid w:val="00E77D36"/>
    <w:rsid w:val="00E95250"/>
    <w:rsid w:val="00E9674A"/>
    <w:rsid w:val="00ED1474"/>
    <w:rsid w:val="00EE1E45"/>
    <w:rsid w:val="00EE2503"/>
    <w:rsid w:val="00F144F7"/>
    <w:rsid w:val="00F159BC"/>
    <w:rsid w:val="00F229F0"/>
    <w:rsid w:val="00F323E3"/>
    <w:rsid w:val="00F33903"/>
    <w:rsid w:val="00F36032"/>
    <w:rsid w:val="00F649C3"/>
    <w:rsid w:val="00F75166"/>
    <w:rsid w:val="00F75C09"/>
    <w:rsid w:val="00FD6A90"/>
    <w:rsid w:val="00FD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E47"/>
    <w:rPr>
      <w:sz w:val="24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3E64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41670"/>
    <w:pPr>
      <w:keepNext/>
      <w:ind w:left="2832" w:right="1191" w:firstLine="708"/>
      <w:outlineLvl w:val="4"/>
    </w:pPr>
    <w:rPr>
      <w:rFonts w:ascii="Times New Roman" w:hAnsi="Times New Roman"/>
      <w:szCs w:val="24"/>
      <w:u w:val="singl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B3F2F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370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370C"/>
    <w:rPr>
      <w:rFonts w:asciiTheme="minorHAnsi" w:eastAsiaTheme="minorEastAsia" w:hAnsiTheme="minorHAnsi" w:cstheme="minorBidi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CE7E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370C"/>
    <w:rPr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CE7E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370C"/>
    <w:rPr>
      <w:sz w:val="24"/>
      <w:szCs w:val="20"/>
    </w:rPr>
  </w:style>
  <w:style w:type="character" w:customStyle="1" w:styleId="Collegamentoipertestuale1">
    <w:name w:val="Collegamento ipertestuale1"/>
    <w:basedOn w:val="Carpredefinitoparagrafo"/>
    <w:uiPriority w:val="99"/>
    <w:rsid w:val="00CE7E47"/>
    <w:rPr>
      <w:rFonts w:cs="Times New Roman"/>
      <w:color w:val="0000FF"/>
      <w:u w:val="single"/>
    </w:rPr>
  </w:style>
  <w:style w:type="paragraph" w:customStyle="1" w:styleId="Mappadocumento1">
    <w:name w:val="Mappa documento1"/>
    <w:basedOn w:val="Normale"/>
    <w:uiPriority w:val="99"/>
    <w:rsid w:val="00CE7E47"/>
    <w:pPr>
      <w:shd w:val="clear" w:color="auto" w:fill="000080"/>
    </w:pPr>
    <w:rPr>
      <w:rFonts w:ascii="Geneva" w:hAnsi="Geneva"/>
    </w:rPr>
  </w:style>
  <w:style w:type="table" w:styleId="Grigliatabella">
    <w:name w:val="Table Grid"/>
    <w:basedOn w:val="Tabellanormale"/>
    <w:uiPriority w:val="99"/>
    <w:rsid w:val="005102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3462F3"/>
    <w:rPr>
      <w:rFonts w:cs="Times New Roman"/>
      <w:b/>
      <w:bCs/>
      <w:color w:val="CC3300"/>
      <w:u w:val="none"/>
      <w:effect w:val="none"/>
    </w:rPr>
  </w:style>
  <w:style w:type="character" w:styleId="Collegamentovisitato">
    <w:name w:val="FollowedHyperlink"/>
    <w:basedOn w:val="Carpredefinitoparagrafo"/>
    <w:uiPriority w:val="99"/>
    <w:rsid w:val="005B10FE"/>
    <w:rPr>
      <w:rFonts w:cs="Times New Roman"/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276F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70C"/>
    <w:rPr>
      <w:rFonts w:ascii="Times New Roman" w:hAnsi="Times New Roman"/>
      <w:sz w:val="0"/>
      <w:szCs w:val="0"/>
    </w:rPr>
  </w:style>
  <w:style w:type="paragraph" w:styleId="Mappadocumento">
    <w:name w:val="Document Map"/>
    <w:basedOn w:val="Normale"/>
    <w:link w:val="MappadocumentoCarattere"/>
    <w:uiPriority w:val="99"/>
    <w:semiHidden/>
    <w:rsid w:val="00AD0DD2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2370C"/>
    <w:rPr>
      <w:rFonts w:ascii="Times New Roman" w:hAnsi="Times New Roman"/>
      <w:sz w:val="0"/>
      <w:szCs w:val="0"/>
    </w:rPr>
  </w:style>
  <w:style w:type="paragraph" w:styleId="Corpotesto">
    <w:name w:val="Body Text"/>
    <w:basedOn w:val="Normale"/>
    <w:link w:val="CorpotestoCarattere"/>
    <w:uiPriority w:val="99"/>
    <w:rsid w:val="00433731"/>
    <w:pPr>
      <w:widowControl w:val="0"/>
      <w:jc w:val="both"/>
    </w:pPr>
    <w:rPr>
      <w:rFonts w:ascii="Garamond" w:hAnsi="Garamond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2370C"/>
    <w:rPr>
      <w:sz w:val="24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433731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2370C"/>
    <w:rPr>
      <w:sz w:val="16"/>
      <w:szCs w:val="16"/>
    </w:rPr>
  </w:style>
  <w:style w:type="paragraph" w:customStyle="1" w:styleId="Base">
    <w:name w:val="Base"/>
    <w:basedOn w:val="Intestazione"/>
    <w:rsid w:val="00AC0F09"/>
    <w:pPr>
      <w:tabs>
        <w:tab w:val="clear" w:pos="4819"/>
        <w:tab w:val="clear" w:pos="9638"/>
      </w:tabs>
      <w:spacing w:after="120" w:line="320" w:lineRule="exact"/>
    </w:pPr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AC0F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3E64AF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customStyle="1" w:styleId="apple-converted-space">
    <w:name w:val="apple-converted-space"/>
    <w:basedOn w:val="Carpredefinitoparagrafo"/>
    <w:rsid w:val="003E64AF"/>
  </w:style>
  <w:style w:type="character" w:styleId="Enfasigrassetto">
    <w:name w:val="Strong"/>
    <w:basedOn w:val="Carpredefinitoparagrafo"/>
    <w:uiPriority w:val="22"/>
    <w:qFormat/>
    <w:locked/>
    <w:rsid w:val="003E64A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3594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F144F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144F7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E47"/>
    <w:rPr>
      <w:sz w:val="24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3E64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41670"/>
    <w:pPr>
      <w:keepNext/>
      <w:ind w:left="2832" w:right="1191" w:firstLine="708"/>
      <w:outlineLvl w:val="4"/>
    </w:pPr>
    <w:rPr>
      <w:rFonts w:ascii="Times New Roman" w:hAnsi="Times New Roman"/>
      <w:szCs w:val="24"/>
      <w:u w:val="singl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B3F2F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370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370C"/>
    <w:rPr>
      <w:rFonts w:asciiTheme="minorHAnsi" w:eastAsiaTheme="minorEastAsia" w:hAnsiTheme="minorHAnsi" w:cstheme="minorBidi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CE7E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370C"/>
    <w:rPr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CE7E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370C"/>
    <w:rPr>
      <w:sz w:val="24"/>
      <w:szCs w:val="20"/>
    </w:rPr>
  </w:style>
  <w:style w:type="character" w:customStyle="1" w:styleId="Collegamentoipertestuale1">
    <w:name w:val="Collegamento ipertestuale1"/>
    <w:basedOn w:val="Carpredefinitoparagrafo"/>
    <w:uiPriority w:val="99"/>
    <w:rsid w:val="00CE7E47"/>
    <w:rPr>
      <w:rFonts w:cs="Times New Roman"/>
      <w:color w:val="0000FF"/>
      <w:u w:val="single"/>
    </w:rPr>
  </w:style>
  <w:style w:type="paragraph" w:customStyle="1" w:styleId="Mappadocumento1">
    <w:name w:val="Mappa documento1"/>
    <w:basedOn w:val="Normale"/>
    <w:uiPriority w:val="99"/>
    <w:rsid w:val="00CE7E47"/>
    <w:pPr>
      <w:shd w:val="clear" w:color="auto" w:fill="000080"/>
    </w:pPr>
    <w:rPr>
      <w:rFonts w:ascii="Geneva" w:hAnsi="Geneva"/>
    </w:rPr>
  </w:style>
  <w:style w:type="table" w:styleId="Grigliatabella">
    <w:name w:val="Table Grid"/>
    <w:basedOn w:val="Tabellanormale"/>
    <w:uiPriority w:val="99"/>
    <w:rsid w:val="005102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3462F3"/>
    <w:rPr>
      <w:rFonts w:cs="Times New Roman"/>
      <w:b/>
      <w:bCs/>
      <w:color w:val="CC3300"/>
      <w:u w:val="none"/>
      <w:effect w:val="none"/>
    </w:rPr>
  </w:style>
  <w:style w:type="character" w:styleId="Collegamentovisitato">
    <w:name w:val="FollowedHyperlink"/>
    <w:basedOn w:val="Carpredefinitoparagrafo"/>
    <w:uiPriority w:val="99"/>
    <w:rsid w:val="005B10FE"/>
    <w:rPr>
      <w:rFonts w:cs="Times New Roman"/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276F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70C"/>
    <w:rPr>
      <w:rFonts w:ascii="Times New Roman" w:hAnsi="Times New Roman"/>
      <w:sz w:val="0"/>
      <w:szCs w:val="0"/>
    </w:rPr>
  </w:style>
  <w:style w:type="paragraph" w:styleId="Mappadocumento">
    <w:name w:val="Document Map"/>
    <w:basedOn w:val="Normale"/>
    <w:link w:val="MappadocumentoCarattere"/>
    <w:uiPriority w:val="99"/>
    <w:semiHidden/>
    <w:rsid w:val="00AD0DD2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2370C"/>
    <w:rPr>
      <w:rFonts w:ascii="Times New Roman" w:hAnsi="Times New Roman"/>
      <w:sz w:val="0"/>
      <w:szCs w:val="0"/>
    </w:rPr>
  </w:style>
  <w:style w:type="paragraph" w:styleId="Corpotesto">
    <w:name w:val="Body Text"/>
    <w:basedOn w:val="Normale"/>
    <w:link w:val="CorpotestoCarattere"/>
    <w:uiPriority w:val="99"/>
    <w:rsid w:val="00433731"/>
    <w:pPr>
      <w:widowControl w:val="0"/>
      <w:jc w:val="both"/>
    </w:pPr>
    <w:rPr>
      <w:rFonts w:ascii="Garamond" w:hAnsi="Garamond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2370C"/>
    <w:rPr>
      <w:sz w:val="24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433731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2370C"/>
    <w:rPr>
      <w:sz w:val="16"/>
      <w:szCs w:val="16"/>
    </w:rPr>
  </w:style>
  <w:style w:type="paragraph" w:customStyle="1" w:styleId="Base">
    <w:name w:val="Base"/>
    <w:basedOn w:val="Intestazione"/>
    <w:rsid w:val="00AC0F09"/>
    <w:pPr>
      <w:tabs>
        <w:tab w:val="clear" w:pos="4819"/>
        <w:tab w:val="clear" w:pos="9638"/>
      </w:tabs>
      <w:spacing w:after="120" w:line="320" w:lineRule="exact"/>
    </w:pPr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AC0F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3E64AF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customStyle="1" w:styleId="apple-converted-space">
    <w:name w:val="apple-converted-space"/>
    <w:basedOn w:val="Carpredefinitoparagrafo"/>
    <w:rsid w:val="003E64AF"/>
  </w:style>
  <w:style w:type="character" w:styleId="Enfasigrassetto">
    <w:name w:val="Strong"/>
    <w:basedOn w:val="Carpredefinitoparagrafo"/>
    <w:uiPriority w:val="22"/>
    <w:qFormat/>
    <w:locked/>
    <w:rsid w:val="003E64A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3594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F144F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144F7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7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166">
          <w:marLeft w:val="1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\Impostazioni%20locali\Temp\carta_intest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9C57-7616-4F56-8CA2-98C2ECAE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Ferrovie dello Stato</vt:lpstr>
    </vt:vector>
  </TitlesOfParts>
  <Company>graffiti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Ferrovie dello Stato</dc:title>
  <dc:creator>Giancarlo Sforza</dc:creator>
  <cp:lastModifiedBy>GIOBBI ALESSIO</cp:lastModifiedBy>
  <cp:revision>2</cp:revision>
  <cp:lastPrinted>2014-03-27T14:28:00Z</cp:lastPrinted>
  <dcterms:created xsi:type="dcterms:W3CDTF">2016-06-07T08:37:00Z</dcterms:created>
  <dcterms:modified xsi:type="dcterms:W3CDTF">2016-06-07T08:37:00Z</dcterms:modified>
</cp:coreProperties>
</file>